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FB" w:rsidRDefault="001F08FB" w:rsidP="00626655">
      <w:pPr>
        <w:jc w:val="center"/>
        <w:rPr>
          <w:b/>
          <w:color w:val="262522"/>
          <w:sz w:val="22"/>
          <w:szCs w:val="22"/>
          <w:shd w:val="clear" w:color="auto" w:fill="FFFFFF"/>
        </w:rPr>
      </w:pPr>
    </w:p>
    <w:p w:rsidR="001F08FB" w:rsidRPr="00F207FE" w:rsidRDefault="001F08FB" w:rsidP="00626655">
      <w:pPr>
        <w:jc w:val="center"/>
        <w:rPr>
          <w:b/>
          <w:color w:val="0000FF"/>
          <w:sz w:val="44"/>
          <w:szCs w:val="44"/>
        </w:rPr>
      </w:pPr>
    </w:p>
    <w:p w:rsidR="00626655" w:rsidRPr="00F207FE" w:rsidRDefault="00291AE2" w:rsidP="00626655">
      <w:pPr>
        <w:jc w:val="center"/>
        <w:rPr>
          <w:b/>
          <w:sz w:val="44"/>
          <w:szCs w:val="44"/>
        </w:rPr>
      </w:pPr>
      <w:r w:rsidRPr="00F207FE">
        <w:rPr>
          <w:b/>
          <w:sz w:val="44"/>
          <w:szCs w:val="44"/>
        </w:rPr>
        <w:t xml:space="preserve">Всероссийская научно-практическая </w:t>
      </w:r>
      <w:r w:rsidR="00626655" w:rsidRPr="00F207FE">
        <w:rPr>
          <w:b/>
          <w:sz w:val="44"/>
          <w:szCs w:val="44"/>
        </w:rPr>
        <w:t xml:space="preserve">конференция </w:t>
      </w:r>
    </w:p>
    <w:p w:rsidR="00F207FE" w:rsidRPr="00F207FE" w:rsidRDefault="00F207FE" w:rsidP="00626655">
      <w:pPr>
        <w:jc w:val="center"/>
        <w:rPr>
          <w:b/>
          <w:sz w:val="44"/>
          <w:szCs w:val="44"/>
        </w:rPr>
      </w:pPr>
    </w:p>
    <w:p w:rsidR="00F207FE" w:rsidRPr="00F207FE" w:rsidRDefault="00F207FE" w:rsidP="00626655">
      <w:pPr>
        <w:jc w:val="center"/>
        <w:rPr>
          <w:b/>
          <w:sz w:val="44"/>
          <w:szCs w:val="44"/>
        </w:rPr>
      </w:pPr>
    </w:p>
    <w:p w:rsidR="00BC101C" w:rsidRPr="00F207FE" w:rsidRDefault="00626655" w:rsidP="00626655">
      <w:pPr>
        <w:jc w:val="center"/>
        <w:rPr>
          <w:b/>
          <w:sz w:val="44"/>
          <w:szCs w:val="44"/>
        </w:rPr>
      </w:pPr>
      <w:r w:rsidRPr="00F207FE">
        <w:rPr>
          <w:b/>
          <w:sz w:val="44"/>
          <w:szCs w:val="44"/>
        </w:rPr>
        <w:t>«</w:t>
      </w:r>
      <w:r w:rsidR="00291AE2" w:rsidRPr="00F207FE">
        <w:rPr>
          <w:b/>
          <w:sz w:val="44"/>
          <w:szCs w:val="44"/>
        </w:rPr>
        <w:t>Актуальные</w:t>
      </w:r>
      <w:r w:rsidR="00A853C3" w:rsidRPr="00F207FE">
        <w:rPr>
          <w:b/>
          <w:sz w:val="44"/>
          <w:szCs w:val="44"/>
        </w:rPr>
        <w:t xml:space="preserve"> проблемы</w:t>
      </w:r>
      <w:r w:rsidR="00F207FE">
        <w:rPr>
          <w:b/>
          <w:sz w:val="44"/>
          <w:szCs w:val="44"/>
        </w:rPr>
        <w:t xml:space="preserve"> </w:t>
      </w:r>
      <w:r w:rsidRPr="00F207FE">
        <w:rPr>
          <w:b/>
          <w:sz w:val="44"/>
          <w:szCs w:val="44"/>
        </w:rPr>
        <w:t>нефрологии»</w:t>
      </w:r>
    </w:p>
    <w:p w:rsidR="00626655" w:rsidRPr="00EB5E04" w:rsidRDefault="00626655" w:rsidP="00626655">
      <w:pPr>
        <w:jc w:val="center"/>
        <w:rPr>
          <w:b/>
          <w:sz w:val="18"/>
          <w:szCs w:val="18"/>
        </w:rPr>
      </w:pPr>
    </w:p>
    <w:p w:rsidR="00626655" w:rsidRDefault="00626655" w:rsidP="00626655">
      <w:pPr>
        <w:jc w:val="center"/>
        <w:rPr>
          <w:b/>
          <w:sz w:val="36"/>
          <w:szCs w:val="36"/>
        </w:rPr>
      </w:pPr>
    </w:p>
    <w:p w:rsidR="00626655" w:rsidRDefault="00626655" w:rsidP="00626655">
      <w:pPr>
        <w:jc w:val="center"/>
      </w:pPr>
      <w:r w:rsidRPr="00EF0253">
        <w:rPr>
          <w:b/>
          <w:sz w:val="36"/>
          <w:szCs w:val="36"/>
        </w:rPr>
        <w:t>ПРОГРАММА</w:t>
      </w:r>
    </w:p>
    <w:p w:rsidR="00626655" w:rsidRPr="00EB5E04" w:rsidRDefault="00626655" w:rsidP="00626655">
      <w:pPr>
        <w:jc w:val="center"/>
        <w:rPr>
          <w:sz w:val="16"/>
          <w:szCs w:val="16"/>
        </w:rPr>
      </w:pPr>
    </w:p>
    <w:p w:rsidR="00BD67B4" w:rsidRPr="00F207FE" w:rsidRDefault="003F073C" w:rsidP="00F207FE">
      <w:pPr>
        <w:jc w:val="center"/>
        <w:rPr>
          <w:sz w:val="32"/>
          <w:szCs w:val="32"/>
        </w:rPr>
      </w:pPr>
      <w:r w:rsidRPr="00F207FE">
        <w:rPr>
          <w:b/>
          <w:sz w:val="32"/>
          <w:szCs w:val="32"/>
        </w:rPr>
        <w:t>25</w:t>
      </w:r>
      <w:r w:rsidR="00F207FE" w:rsidRPr="00F207FE">
        <w:rPr>
          <w:b/>
          <w:sz w:val="32"/>
          <w:szCs w:val="32"/>
        </w:rPr>
        <w:t>- 26</w:t>
      </w:r>
      <w:r w:rsidRPr="00F207FE">
        <w:rPr>
          <w:b/>
          <w:sz w:val="32"/>
          <w:szCs w:val="32"/>
        </w:rPr>
        <w:t xml:space="preserve"> апреля </w:t>
      </w:r>
      <w:r w:rsidR="00F207FE" w:rsidRPr="00F207FE">
        <w:rPr>
          <w:b/>
          <w:sz w:val="32"/>
          <w:szCs w:val="32"/>
        </w:rPr>
        <w:t>2019г.</w:t>
      </w:r>
    </w:p>
    <w:p w:rsidR="00BD67B4" w:rsidRDefault="00BD67B4" w:rsidP="00BD67B4">
      <w:pPr>
        <w:jc w:val="center"/>
        <w:rPr>
          <w:sz w:val="16"/>
          <w:szCs w:val="16"/>
        </w:rPr>
      </w:pPr>
    </w:p>
    <w:p w:rsidR="00BD67B4" w:rsidRDefault="00BD67B4" w:rsidP="00BD67B4">
      <w:pPr>
        <w:jc w:val="center"/>
        <w:rPr>
          <w:sz w:val="16"/>
          <w:szCs w:val="16"/>
        </w:rPr>
      </w:pPr>
    </w:p>
    <w:p w:rsidR="00BD67B4" w:rsidRDefault="00BD67B4" w:rsidP="00BD67B4">
      <w:pPr>
        <w:jc w:val="center"/>
        <w:rPr>
          <w:sz w:val="16"/>
          <w:szCs w:val="16"/>
        </w:rPr>
      </w:pPr>
    </w:p>
    <w:p w:rsidR="00BD67B4" w:rsidRDefault="00BD67B4" w:rsidP="00BD67B4">
      <w:pPr>
        <w:jc w:val="center"/>
        <w:rPr>
          <w:sz w:val="16"/>
          <w:szCs w:val="16"/>
        </w:rPr>
      </w:pPr>
    </w:p>
    <w:p w:rsidR="00BD67B4" w:rsidRDefault="00BD67B4" w:rsidP="00BD67B4">
      <w:pPr>
        <w:jc w:val="center"/>
        <w:rPr>
          <w:sz w:val="16"/>
          <w:szCs w:val="16"/>
        </w:rPr>
      </w:pPr>
    </w:p>
    <w:p w:rsidR="00BD67B4" w:rsidRDefault="00BD67B4" w:rsidP="00BD67B4">
      <w:pPr>
        <w:jc w:val="center"/>
        <w:rPr>
          <w:sz w:val="16"/>
          <w:szCs w:val="16"/>
        </w:rPr>
      </w:pPr>
    </w:p>
    <w:p w:rsidR="00BD67B4" w:rsidRDefault="00BD67B4" w:rsidP="00BD67B4">
      <w:pPr>
        <w:jc w:val="center"/>
        <w:rPr>
          <w:sz w:val="16"/>
          <w:szCs w:val="16"/>
        </w:rPr>
      </w:pPr>
    </w:p>
    <w:p w:rsidR="00BD67B4" w:rsidRDefault="00BD67B4" w:rsidP="00BD67B4">
      <w:pPr>
        <w:jc w:val="center"/>
        <w:rPr>
          <w:sz w:val="16"/>
          <w:szCs w:val="16"/>
        </w:rPr>
      </w:pPr>
    </w:p>
    <w:p w:rsidR="00BD67B4" w:rsidRDefault="00BD67B4" w:rsidP="00BD67B4">
      <w:pPr>
        <w:jc w:val="center"/>
        <w:rPr>
          <w:sz w:val="16"/>
          <w:szCs w:val="16"/>
        </w:rPr>
      </w:pPr>
    </w:p>
    <w:p w:rsidR="00BD67B4" w:rsidRDefault="00BD67B4" w:rsidP="00BD67B4">
      <w:pPr>
        <w:jc w:val="center"/>
        <w:rPr>
          <w:sz w:val="16"/>
          <w:szCs w:val="16"/>
        </w:rPr>
      </w:pPr>
    </w:p>
    <w:p w:rsidR="00F207FE" w:rsidRDefault="00F207FE" w:rsidP="00BD67B4">
      <w:pPr>
        <w:jc w:val="center"/>
        <w:rPr>
          <w:sz w:val="16"/>
          <w:szCs w:val="16"/>
        </w:rPr>
      </w:pPr>
    </w:p>
    <w:p w:rsidR="00F207FE" w:rsidRDefault="00F207FE" w:rsidP="00BD67B4">
      <w:pPr>
        <w:jc w:val="center"/>
        <w:rPr>
          <w:sz w:val="16"/>
          <w:szCs w:val="16"/>
        </w:rPr>
      </w:pPr>
    </w:p>
    <w:p w:rsidR="00F207FE" w:rsidRDefault="00F207FE" w:rsidP="00BD67B4">
      <w:pPr>
        <w:jc w:val="center"/>
        <w:rPr>
          <w:sz w:val="16"/>
          <w:szCs w:val="16"/>
        </w:rPr>
      </w:pPr>
    </w:p>
    <w:p w:rsidR="00F207FE" w:rsidRDefault="00F207FE" w:rsidP="00BD67B4">
      <w:pPr>
        <w:jc w:val="center"/>
        <w:rPr>
          <w:sz w:val="16"/>
          <w:szCs w:val="16"/>
        </w:rPr>
      </w:pPr>
    </w:p>
    <w:p w:rsidR="00F207FE" w:rsidRDefault="00F207FE" w:rsidP="00BD67B4">
      <w:pPr>
        <w:jc w:val="center"/>
        <w:rPr>
          <w:sz w:val="16"/>
          <w:szCs w:val="16"/>
        </w:rPr>
      </w:pPr>
    </w:p>
    <w:p w:rsidR="00F207FE" w:rsidRDefault="00F207FE" w:rsidP="00BD67B4">
      <w:pPr>
        <w:jc w:val="center"/>
        <w:rPr>
          <w:sz w:val="16"/>
          <w:szCs w:val="16"/>
        </w:rPr>
      </w:pPr>
    </w:p>
    <w:p w:rsidR="00F207FE" w:rsidRDefault="00F207FE" w:rsidP="00BD67B4">
      <w:pPr>
        <w:jc w:val="center"/>
        <w:rPr>
          <w:sz w:val="16"/>
          <w:szCs w:val="16"/>
        </w:rPr>
      </w:pPr>
    </w:p>
    <w:p w:rsidR="00F207FE" w:rsidRDefault="00F207FE" w:rsidP="00BD67B4">
      <w:pPr>
        <w:jc w:val="center"/>
        <w:rPr>
          <w:sz w:val="16"/>
          <w:szCs w:val="16"/>
        </w:rPr>
      </w:pPr>
    </w:p>
    <w:p w:rsidR="00F207FE" w:rsidRDefault="00F207FE" w:rsidP="00BD67B4">
      <w:pPr>
        <w:jc w:val="center"/>
        <w:rPr>
          <w:sz w:val="16"/>
          <w:szCs w:val="16"/>
        </w:rPr>
      </w:pPr>
    </w:p>
    <w:p w:rsidR="00F207FE" w:rsidRDefault="00F207FE" w:rsidP="00BD67B4">
      <w:pPr>
        <w:jc w:val="center"/>
        <w:rPr>
          <w:sz w:val="16"/>
          <w:szCs w:val="16"/>
        </w:rPr>
      </w:pPr>
    </w:p>
    <w:p w:rsidR="00F207FE" w:rsidRDefault="00F207FE" w:rsidP="00BD67B4">
      <w:pPr>
        <w:jc w:val="center"/>
        <w:rPr>
          <w:sz w:val="16"/>
          <w:szCs w:val="16"/>
        </w:rPr>
      </w:pPr>
    </w:p>
    <w:p w:rsidR="00F207FE" w:rsidRDefault="00F207FE" w:rsidP="00BD67B4">
      <w:pPr>
        <w:jc w:val="center"/>
        <w:rPr>
          <w:sz w:val="16"/>
          <w:szCs w:val="16"/>
        </w:rPr>
      </w:pPr>
    </w:p>
    <w:p w:rsidR="00F207FE" w:rsidRDefault="00F207FE" w:rsidP="00BD67B4">
      <w:pPr>
        <w:jc w:val="center"/>
        <w:rPr>
          <w:sz w:val="16"/>
          <w:szCs w:val="16"/>
        </w:rPr>
      </w:pPr>
    </w:p>
    <w:p w:rsidR="00F207FE" w:rsidRDefault="00F207FE" w:rsidP="00BD67B4">
      <w:pPr>
        <w:jc w:val="center"/>
        <w:rPr>
          <w:sz w:val="16"/>
          <w:szCs w:val="16"/>
        </w:rPr>
      </w:pPr>
    </w:p>
    <w:p w:rsidR="00F207FE" w:rsidRDefault="00F207FE" w:rsidP="00BD67B4">
      <w:pPr>
        <w:jc w:val="center"/>
        <w:rPr>
          <w:sz w:val="16"/>
          <w:szCs w:val="16"/>
        </w:rPr>
      </w:pPr>
    </w:p>
    <w:p w:rsidR="00F207FE" w:rsidRDefault="00F207FE" w:rsidP="00BD67B4">
      <w:pPr>
        <w:jc w:val="center"/>
        <w:rPr>
          <w:sz w:val="16"/>
          <w:szCs w:val="16"/>
        </w:rPr>
      </w:pPr>
    </w:p>
    <w:p w:rsidR="00F207FE" w:rsidRDefault="00F207FE" w:rsidP="00BD67B4">
      <w:pPr>
        <w:jc w:val="center"/>
        <w:rPr>
          <w:sz w:val="16"/>
          <w:szCs w:val="16"/>
        </w:rPr>
      </w:pPr>
    </w:p>
    <w:p w:rsidR="00BD67B4" w:rsidRDefault="00BD67B4" w:rsidP="00BD67B4">
      <w:pPr>
        <w:jc w:val="center"/>
        <w:rPr>
          <w:sz w:val="16"/>
          <w:szCs w:val="16"/>
        </w:rPr>
      </w:pPr>
    </w:p>
    <w:p w:rsidR="00BD67B4" w:rsidRDefault="00BD67B4" w:rsidP="00BD67B4">
      <w:pPr>
        <w:jc w:val="center"/>
        <w:rPr>
          <w:sz w:val="16"/>
          <w:szCs w:val="16"/>
        </w:rPr>
      </w:pPr>
    </w:p>
    <w:p w:rsidR="00BD67B4" w:rsidRDefault="00BD67B4" w:rsidP="00BD67B4">
      <w:pPr>
        <w:jc w:val="center"/>
        <w:rPr>
          <w:sz w:val="16"/>
          <w:szCs w:val="16"/>
        </w:rPr>
      </w:pPr>
    </w:p>
    <w:p w:rsidR="00BD67B4" w:rsidRDefault="00BD67B4" w:rsidP="00BD67B4">
      <w:pPr>
        <w:jc w:val="center"/>
        <w:rPr>
          <w:sz w:val="16"/>
          <w:szCs w:val="16"/>
        </w:rPr>
      </w:pPr>
    </w:p>
    <w:p w:rsidR="00BD67B4" w:rsidRDefault="00BD67B4" w:rsidP="00BD67B4">
      <w:pPr>
        <w:jc w:val="center"/>
        <w:rPr>
          <w:sz w:val="16"/>
          <w:szCs w:val="16"/>
        </w:rPr>
      </w:pPr>
    </w:p>
    <w:p w:rsidR="00BD67B4" w:rsidRDefault="00BD67B4" w:rsidP="00BD67B4">
      <w:pPr>
        <w:jc w:val="center"/>
        <w:rPr>
          <w:sz w:val="16"/>
          <w:szCs w:val="16"/>
        </w:rPr>
      </w:pPr>
    </w:p>
    <w:p w:rsidR="00BD67B4" w:rsidRDefault="00BD67B4" w:rsidP="00BD67B4">
      <w:pPr>
        <w:jc w:val="center"/>
        <w:rPr>
          <w:sz w:val="16"/>
          <w:szCs w:val="16"/>
        </w:rPr>
      </w:pPr>
    </w:p>
    <w:p w:rsidR="00BD67B4" w:rsidRDefault="00BD67B4" w:rsidP="00BD67B4">
      <w:pPr>
        <w:jc w:val="center"/>
        <w:rPr>
          <w:sz w:val="16"/>
          <w:szCs w:val="16"/>
        </w:rPr>
      </w:pPr>
    </w:p>
    <w:p w:rsidR="00BD67B4" w:rsidRPr="00F207FE" w:rsidRDefault="00BD67B4" w:rsidP="00BD67B4">
      <w:pPr>
        <w:jc w:val="center"/>
        <w:rPr>
          <w:sz w:val="28"/>
          <w:szCs w:val="28"/>
        </w:rPr>
      </w:pPr>
    </w:p>
    <w:p w:rsidR="00BD67B4" w:rsidRPr="00F207FE" w:rsidRDefault="00BD67B4" w:rsidP="00BD67B4">
      <w:pPr>
        <w:jc w:val="center"/>
        <w:rPr>
          <w:b/>
          <w:sz w:val="28"/>
          <w:szCs w:val="28"/>
        </w:rPr>
      </w:pPr>
      <w:r w:rsidRPr="00F207FE">
        <w:rPr>
          <w:b/>
          <w:sz w:val="28"/>
          <w:szCs w:val="28"/>
        </w:rPr>
        <w:t>г. Архангельск</w:t>
      </w:r>
    </w:p>
    <w:p w:rsidR="002E7DFE" w:rsidRDefault="002E7DFE" w:rsidP="002E7DFE">
      <w:pPr>
        <w:jc w:val="center"/>
        <w:rPr>
          <w:b/>
        </w:rPr>
      </w:pPr>
    </w:p>
    <w:p w:rsidR="00626655" w:rsidRDefault="00626655" w:rsidP="00626655"/>
    <w:p w:rsidR="00626655" w:rsidRDefault="00626655" w:rsidP="00626655"/>
    <w:p w:rsidR="00626655" w:rsidRDefault="00626655" w:rsidP="00626655"/>
    <w:p w:rsidR="00626655" w:rsidRDefault="00626655" w:rsidP="00626655"/>
    <w:p w:rsidR="00626655" w:rsidRDefault="00626655" w:rsidP="00626655"/>
    <w:p w:rsidR="00626655" w:rsidRDefault="00626655" w:rsidP="00626655"/>
    <w:p w:rsidR="00626655" w:rsidRDefault="00626655" w:rsidP="00626655"/>
    <w:p w:rsidR="00626655" w:rsidRDefault="00626655" w:rsidP="00626655"/>
    <w:p w:rsidR="00626655" w:rsidRDefault="00626655" w:rsidP="00626655"/>
    <w:p w:rsidR="00626655" w:rsidRDefault="00626655" w:rsidP="00626655">
      <w:pPr>
        <w:rPr>
          <w:b/>
        </w:rPr>
      </w:pPr>
    </w:p>
    <w:p w:rsidR="00F714A4" w:rsidRDefault="00F714A4" w:rsidP="00626655">
      <w:pPr>
        <w:rPr>
          <w:b/>
          <w:sz w:val="28"/>
          <w:szCs w:val="28"/>
        </w:rPr>
      </w:pPr>
    </w:p>
    <w:p w:rsidR="00F207FE" w:rsidRPr="00F207FE" w:rsidRDefault="00F207FE" w:rsidP="00F207FE">
      <w:pPr>
        <w:jc w:val="center"/>
        <w:rPr>
          <w:b/>
          <w:sz w:val="44"/>
          <w:szCs w:val="44"/>
        </w:rPr>
      </w:pPr>
      <w:r w:rsidRPr="00F207FE">
        <w:rPr>
          <w:b/>
          <w:sz w:val="44"/>
          <w:szCs w:val="44"/>
        </w:rPr>
        <w:t xml:space="preserve">Всероссийская научно-практическая конференция </w:t>
      </w:r>
    </w:p>
    <w:p w:rsidR="00F207FE" w:rsidRPr="00F207FE" w:rsidRDefault="00F207FE" w:rsidP="00F207FE">
      <w:pPr>
        <w:jc w:val="center"/>
        <w:rPr>
          <w:b/>
          <w:sz w:val="44"/>
          <w:szCs w:val="44"/>
        </w:rPr>
      </w:pPr>
    </w:p>
    <w:p w:rsidR="00F207FE" w:rsidRPr="00F207FE" w:rsidRDefault="00F207FE" w:rsidP="00F207FE">
      <w:pPr>
        <w:jc w:val="center"/>
        <w:rPr>
          <w:b/>
          <w:sz w:val="44"/>
          <w:szCs w:val="44"/>
        </w:rPr>
      </w:pPr>
    </w:p>
    <w:p w:rsidR="00F207FE" w:rsidRPr="00F207FE" w:rsidRDefault="00F207FE" w:rsidP="00F207FE">
      <w:pPr>
        <w:jc w:val="center"/>
        <w:rPr>
          <w:b/>
          <w:sz w:val="44"/>
          <w:szCs w:val="44"/>
        </w:rPr>
      </w:pPr>
      <w:r w:rsidRPr="00F207FE">
        <w:rPr>
          <w:b/>
          <w:sz w:val="44"/>
          <w:szCs w:val="44"/>
        </w:rPr>
        <w:t>«Актуальные проблемы нефрологии»</w:t>
      </w:r>
    </w:p>
    <w:p w:rsidR="00BD67B4" w:rsidRPr="00EB5E04" w:rsidRDefault="00BD67B4" w:rsidP="00BD67B4">
      <w:pPr>
        <w:jc w:val="center"/>
        <w:rPr>
          <w:b/>
          <w:sz w:val="18"/>
          <w:szCs w:val="18"/>
        </w:rPr>
      </w:pPr>
    </w:p>
    <w:p w:rsidR="00BD67B4" w:rsidRDefault="00BD67B4" w:rsidP="00BD67B4">
      <w:pPr>
        <w:jc w:val="center"/>
        <w:rPr>
          <w:b/>
          <w:sz w:val="36"/>
          <w:szCs w:val="36"/>
        </w:rPr>
      </w:pPr>
    </w:p>
    <w:p w:rsidR="00BD67B4" w:rsidRDefault="00BD67B4" w:rsidP="00BD67B4">
      <w:pPr>
        <w:jc w:val="center"/>
      </w:pPr>
      <w:r w:rsidRPr="00EF0253">
        <w:rPr>
          <w:b/>
          <w:sz w:val="36"/>
          <w:szCs w:val="36"/>
        </w:rPr>
        <w:t>ПРОГРАММА</w:t>
      </w:r>
    </w:p>
    <w:p w:rsidR="00F207FE" w:rsidRPr="00F207FE" w:rsidRDefault="00F207FE" w:rsidP="00F207FE">
      <w:pPr>
        <w:jc w:val="center"/>
        <w:rPr>
          <w:sz w:val="32"/>
          <w:szCs w:val="32"/>
        </w:rPr>
      </w:pPr>
      <w:r w:rsidRPr="00F207FE">
        <w:rPr>
          <w:b/>
          <w:sz w:val="32"/>
          <w:szCs w:val="32"/>
        </w:rPr>
        <w:t>25- 26 апреля 2019г.</w:t>
      </w:r>
    </w:p>
    <w:p w:rsidR="00BD67B4" w:rsidRPr="00EB5E04" w:rsidRDefault="00BD67B4" w:rsidP="00BD67B4">
      <w:pPr>
        <w:jc w:val="center"/>
        <w:rPr>
          <w:sz w:val="16"/>
          <w:szCs w:val="16"/>
        </w:rPr>
      </w:pPr>
    </w:p>
    <w:p w:rsidR="00BD67B4" w:rsidRDefault="00BD67B4" w:rsidP="00BD67B4">
      <w:pPr>
        <w:jc w:val="center"/>
        <w:rPr>
          <w:sz w:val="16"/>
          <w:szCs w:val="16"/>
        </w:rPr>
      </w:pPr>
    </w:p>
    <w:p w:rsidR="00BD67B4" w:rsidRDefault="00BD67B4" w:rsidP="00BD67B4">
      <w:pPr>
        <w:jc w:val="center"/>
        <w:rPr>
          <w:b/>
          <w:sz w:val="28"/>
          <w:szCs w:val="28"/>
        </w:rPr>
      </w:pPr>
      <w:r w:rsidRPr="00F207FE">
        <w:rPr>
          <w:b/>
          <w:sz w:val="28"/>
          <w:szCs w:val="28"/>
        </w:rPr>
        <w:t>Уважаемые коллеги!</w:t>
      </w:r>
    </w:p>
    <w:p w:rsidR="00F207FE" w:rsidRPr="00F207FE" w:rsidRDefault="00F207FE" w:rsidP="00BD67B4">
      <w:pPr>
        <w:jc w:val="center"/>
        <w:rPr>
          <w:b/>
          <w:sz w:val="28"/>
          <w:szCs w:val="28"/>
        </w:rPr>
      </w:pPr>
    </w:p>
    <w:p w:rsidR="00BD67B4" w:rsidRDefault="00F207FE" w:rsidP="00BD67B4">
      <w:r>
        <w:t xml:space="preserve">             </w:t>
      </w:r>
      <w:r w:rsidR="00BD67B4">
        <w:t xml:space="preserve">От имени программного комитета </w:t>
      </w:r>
      <w:proofErr w:type="gramStart"/>
      <w:r w:rsidR="00BD67B4">
        <w:t>приглашаем</w:t>
      </w:r>
      <w:proofErr w:type="gramEnd"/>
      <w:r w:rsidR="00BD67B4">
        <w:t xml:space="preserve"> принят Вас участие в работе </w:t>
      </w:r>
      <w:r w:rsidR="00BD67B4">
        <w:rPr>
          <w:sz w:val="22"/>
          <w:szCs w:val="22"/>
        </w:rPr>
        <w:t>Всероссийской научно-практической</w:t>
      </w:r>
      <w:r w:rsidR="0056047D">
        <w:rPr>
          <w:sz w:val="22"/>
          <w:szCs w:val="22"/>
        </w:rPr>
        <w:t xml:space="preserve"> </w:t>
      </w:r>
      <w:r w:rsidR="00BD67B4">
        <w:rPr>
          <w:sz w:val="22"/>
          <w:szCs w:val="22"/>
        </w:rPr>
        <w:t>конференции</w:t>
      </w:r>
      <w:r w:rsidR="00BD67B4" w:rsidRPr="00BD67B4">
        <w:rPr>
          <w:sz w:val="22"/>
          <w:szCs w:val="22"/>
        </w:rPr>
        <w:t xml:space="preserve"> «Актуальные пробле</w:t>
      </w:r>
      <w:r w:rsidR="00724E88">
        <w:rPr>
          <w:sz w:val="22"/>
          <w:szCs w:val="22"/>
        </w:rPr>
        <w:t xml:space="preserve">мы нефрологии </w:t>
      </w:r>
      <w:r w:rsidR="00BD67B4" w:rsidRPr="00BD67B4">
        <w:rPr>
          <w:sz w:val="22"/>
          <w:szCs w:val="22"/>
        </w:rPr>
        <w:t>»</w:t>
      </w:r>
      <w:r w:rsidR="00BD67B4">
        <w:rPr>
          <w:sz w:val="22"/>
          <w:szCs w:val="22"/>
        </w:rPr>
        <w:t xml:space="preserve">, которая состоится </w:t>
      </w:r>
      <w:r w:rsidR="00724E88">
        <w:rPr>
          <w:b/>
          <w:sz w:val="22"/>
          <w:szCs w:val="22"/>
        </w:rPr>
        <w:t>25</w:t>
      </w:r>
      <w:r w:rsidR="00BD67B4" w:rsidRPr="00BD67B4">
        <w:rPr>
          <w:b/>
          <w:sz w:val="22"/>
          <w:szCs w:val="22"/>
        </w:rPr>
        <w:t>-</w:t>
      </w:r>
      <w:r w:rsidR="00724E88">
        <w:rPr>
          <w:b/>
        </w:rPr>
        <w:t>26 апреля 2019</w:t>
      </w:r>
      <w:r w:rsidR="00153490">
        <w:rPr>
          <w:b/>
        </w:rPr>
        <w:t xml:space="preserve"> </w:t>
      </w:r>
      <w:r w:rsidR="00BD67B4">
        <w:rPr>
          <w:b/>
        </w:rPr>
        <w:t xml:space="preserve">г. </w:t>
      </w:r>
      <w:r w:rsidR="00BD67B4" w:rsidRPr="00BD67B4">
        <w:t>в г. Архангельске</w:t>
      </w:r>
      <w:r w:rsidR="00BD67B4">
        <w:t>, ул.</w:t>
      </w:r>
      <w:r w:rsidR="00153490">
        <w:t xml:space="preserve"> </w:t>
      </w:r>
      <w:r w:rsidR="00BD67B4">
        <w:t>Суворова, д.1 в ГБУЗ Архангельской области «Первая городская клиническая больница имени Е.Е.Волосевич» (актовый зал).</w:t>
      </w:r>
    </w:p>
    <w:p w:rsidR="00BD67B4" w:rsidRPr="00BD67B4" w:rsidRDefault="00BD67B4" w:rsidP="00BD67B4">
      <w:pPr>
        <w:rPr>
          <w:sz w:val="22"/>
          <w:szCs w:val="22"/>
        </w:rPr>
      </w:pPr>
    </w:p>
    <w:p w:rsidR="00BD67B4" w:rsidRDefault="00BD67B4" w:rsidP="00BD67B4">
      <w:r w:rsidRPr="00BD67B4">
        <w:rPr>
          <w:b/>
        </w:rPr>
        <w:t>Цель и задача мероприятия :</w:t>
      </w:r>
      <w:r w:rsidR="00A66288" w:rsidRPr="003432DA">
        <w:t xml:space="preserve"> получение и применение новых современных знаний в области нефрологии, трансплантологии, клинической фармакологии, препаратов, влияющих на систему гемостаза</w:t>
      </w:r>
      <w:proofErr w:type="gramStart"/>
      <w:r w:rsidR="00A66288" w:rsidRPr="003432DA">
        <w:t>,м</w:t>
      </w:r>
      <w:proofErr w:type="gramEnd"/>
      <w:r w:rsidR="00A66288" w:rsidRPr="003432DA">
        <w:t>инерально-костных нарушений, иммунную систему, систему кроветворения, основанных на элементах доказательной медицины, способствующих повышению эффективности, безопасности и качества лечения.</w:t>
      </w:r>
    </w:p>
    <w:p w:rsidR="00153490" w:rsidRDefault="00153490" w:rsidP="00A66288">
      <w:pPr>
        <w:jc w:val="center"/>
        <w:rPr>
          <w:b/>
        </w:rPr>
      </w:pPr>
    </w:p>
    <w:p w:rsidR="0055010F" w:rsidRDefault="00A66288" w:rsidP="00A66288">
      <w:pPr>
        <w:jc w:val="center"/>
        <w:rPr>
          <w:b/>
        </w:rPr>
      </w:pPr>
      <w:r w:rsidRPr="00A66288">
        <w:rPr>
          <w:b/>
        </w:rPr>
        <w:t>Организаторы:</w:t>
      </w:r>
    </w:p>
    <w:p w:rsidR="00F207FE" w:rsidRPr="00F207FE" w:rsidRDefault="00F207FE" w:rsidP="00F207FE">
      <w:pPr>
        <w:rPr>
          <w:sz w:val="22"/>
          <w:szCs w:val="22"/>
        </w:rPr>
      </w:pPr>
      <w:r>
        <w:rPr>
          <w:b/>
        </w:rPr>
        <w:t xml:space="preserve">- </w:t>
      </w:r>
      <w:r w:rsidRPr="00F207FE">
        <w:t xml:space="preserve">Национальная ассоциация специалистов по тромбозам, </w:t>
      </w:r>
      <w:proofErr w:type="gramStart"/>
      <w:r w:rsidRPr="00F207FE">
        <w:t>клинической</w:t>
      </w:r>
      <w:proofErr w:type="gramEnd"/>
      <w:r w:rsidRPr="00F207FE">
        <w:t xml:space="preserve"> </w:t>
      </w:r>
      <w:proofErr w:type="spellStart"/>
      <w:r w:rsidRPr="00F207FE">
        <w:t>гемостазиологии</w:t>
      </w:r>
      <w:proofErr w:type="spellEnd"/>
      <w:r w:rsidRPr="00F207FE">
        <w:t xml:space="preserve"> и </w:t>
      </w:r>
      <w:proofErr w:type="spellStart"/>
      <w:r w:rsidRPr="00F207FE">
        <w:t>гемореологии</w:t>
      </w:r>
      <w:proofErr w:type="spellEnd"/>
    </w:p>
    <w:p w:rsidR="0055010F" w:rsidRDefault="0055010F" w:rsidP="0055010F">
      <w:pPr>
        <w:rPr>
          <w:sz w:val="22"/>
          <w:szCs w:val="22"/>
        </w:rPr>
      </w:pPr>
      <w:r w:rsidRPr="0055010F">
        <w:rPr>
          <w:b/>
          <w:sz w:val="22"/>
          <w:szCs w:val="22"/>
        </w:rPr>
        <w:t xml:space="preserve">- </w:t>
      </w:r>
      <w:r w:rsidR="00A66288" w:rsidRPr="0055010F">
        <w:rPr>
          <w:sz w:val="22"/>
          <w:szCs w:val="22"/>
        </w:rPr>
        <w:t>М</w:t>
      </w:r>
      <w:r w:rsidRPr="0055010F">
        <w:rPr>
          <w:sz w:val="22"/>
          <w:szCs w:val="22"/>
        </w:rPr>
        <w:t>инистерство здравоохранения Архангельской области</w:t>
      </w:r>
    </w:p>
    <w:p w:rsidR="00F207FE" w:rsidRPr="0055010F" w:rsidRDefault="00F207FE" w:rsidP="0055010F">
      <w:pPr>
        <w:rPr>
          <w:sz w:val="22"/>
          <w:szCs w:val="22"/>
        </w:rPr>
      </w:pPr>
      <w:r w:rsidRPr="00306B1B">
        <w:rPr>
          <w:sz w:val="22"/>
          <w:szCs w:val="22"/>
          <w:shd w:val="clear" w:color="auto" w:fill="FFFFFF"/>
        </w:rPr>
        <w:t xml:space="preserve">- ФГБОУ </w:t>
      </w:r>
      <w:proofErr w:type="gramStart"/>
      <w:r w:rsidRPr="00306B1B">
        <w:rPr>
          <w:sz w:val="22"/>
          <w:szCs w:val="22"/>
          <w:shd w:val="clear" w:color="auto" w:fill="FFFFFF"/>
        </w:rPr>
        <w:t>ВО</w:t>
      </w:r>
      <w:proofErr w:type="gramEnd"/>
      <w:r w:rsidRPr="00306B1B">
        <w:rPr>
          <w:sz w:val="22"/>
          <w:szCs w:val="22"/>
          <w:shd w:val="clear" w:color="auto" w:fill="FFFFFF"/>
        </w:rPr>
        <w:t xml:space="preserve"> «</w:t>
      </w:r>
      <w:r w:rsidRPr="00F207FE">
        <w:rPr>
          <w:sz w:val="28"/>
          <w:szCs w:val="28"/>
          <w:shd w:val="clear" w:color="auto" w:fill="FFFFFF"/>
        </w:rPr>
        <w:t>Северный государственный медицинский университет</w:t>
      </w:r>
      <w:r w:rsidRPr="00306B1B">
        <w:rPr>
          <w:sz w:val="22"/>
          <w:szCs w:val="22"/>
          <w:shd w:val="clear" w:color="auto" w:fill="FFFFFF"/>
        </w:rPr>
        <w:t>»</w:t>
      </w:r>
    </w:p>
    <w:p w:rsidR="00A66288" w:rsidRDefault="0055010F" w:rsidP="0055010F">
      <w:pPr>
        <w:rPr>
          <w:sz w:val="22"/>
          <w:szCs w:val="22"/>
        </w:rPr>
      </w:pPr>
      <w:r w:rsidRPr="0055010F">
        <w:rPr>
          <w:sz w:val="22"/>
          <w:szCs w:val="22"/>
        </w:rPr>
        <w:t xml:space="preserve">- </w:t>
      </w:r>
      <w:r w:rsidR="00A66288" w:rsidRPr="0055010F">
        <w:rPr>
          <w:sz w:val="22"/>
          <w:szCs w:val="22"/>
        </w:rPr>
        <w:t>ГБУЗ А</w:t>
      </w:r>
      <w:r w:rsidRPr="0055010F">
        <w:rPr>
          <w:sz w:val="22"/>
          <w:szCs w:val="22"/>
        </w:rPr>
        <w:t>рхангельской области  ”Первая</w:t>
      </w:r>
      <w:r w:rsidR="00F207FE">
        <w:rPr>
          <w:sz w:val="22"/>
          <w:szCs w:val="22"/>
        </w:rPr>
        <w:t xml:space="preserve"> </w:t>
      </w:r>
      <w:r w:rsidRPr="0055010F">
        <w:rPr>
          <w:sz w:val="22"/>
          <w:szCs w:val="22"/>
        </w:rPr>
        <w:t>городская клиническая больница им. Е.Е. Волосевич</w:t>
      </w:r>
      <w:r w:rsidR="00A66288" w:rsidRPr="0055010F">
        <w:rPr>
          <w:sz w:val="22"/>
          <w:szCs w:val="22"/>
        </w:rPr>
        <w:t xml:space="preserve">” </w:t>
      </w:r>
    </w:p>
    <w:p w:rsidR="0047448F" w:rsidRDefault="0047448F" w:rsidP="0055010F">
      <w:r>
        <w:rPr>
          <w:iCs/>
        </w:rPr>
        <w:t xml:space="preserve">- </w:t>
      </w:r>
      <w:r w:rsidRPr="005812F7">
        <w:rPr>
          <w:iCs/>
        </w:rPr>
        <w:t>ГБОУ ВПО «Санкт-Петербургский государственный медицинский университет им. академика И.П. Павлова</w:t>
      </w:r>
      <w:proofErr w:type="gramStart"/>
      <w:r w:rsidRPr="005812F7">
        <w:rPr>
          <w:iCs/>
        </w:rPr>
        <w:t>»</w:t>
      </w:r>
      <w:r w:rsidRPr="00E11219">
        <w:t>М</w:t>
      </w:r>
      <w:proofErr w:type="gramEnd"/>
      <w:r w:rsidRPr="00E11219">
        <w:t>инздрава России</w:t>
      </w:r>
    </w:p>
    <w:p w:rsidR="00F207FE" w:rsidRPr="0055010F" w:rsidRDefault="00F207FE" w:rsidP="0055010F">
      <w:pPr>
        <w:rPr>
          <w:sz w:val="22"/>
          <w:szCs w:val="22"/>
        </w:rPr>
      </w:pPr>
    </w:p>
    <w:p w:rsidR="00F207FE" w:rsidRDefault="00112071" w:rsidP="0055010F">
      <w:pPr>
        <w:rPr>
          <w:b/>
          <w:sz w:val="22"/>
          <w:szCs w:val="22"/>
          <w:shd w:val="clear" w:color="auto" w:fill="FFFFFF"/>
        </w:rPr>
      </w:pPr>
      <w:r w:rsidRPr="00306B1B">
        <w:rPr>
          <w:b/>
          <w:sz w:val="22"/>
          <w:szCs w:val="22"/>
          <w:shd w:val="clear" w:color="auto" w:fill="FFFFFF"/>
        </w:rPr>
        <w:t>Место проведения:</w:t>
      </w:r>
      <w:r w:rsidR="00F207FE">
        <w:rPr>
          <w:b/>
          <w:sz w:val="22"/>
          <w:szCs w:val="22"/>
          <w:shd w:val="clear" w:color="auto" w:fill="FFFFFF"/>
        </w:rPr>
        <w:t xml:space="preserve"> </w:t>
      </w:r>
    </w:p>
    <w:p w:rsidR="00112071" w:rsidRPr="00112071" w:rsidRDefault="00112071" w:rsidP="0055010F">
      <w:pPr>
        <w:rPr>
          <w:b/>
          <w:color w:val="262522"/>
          <w:sz w:val="22"/>
          <w:szCs w:val="22"/>
          <w:shd w:val="clear" w:color="auto" w:fill="FFFFFF"/>
        </w:rPr>
      </w:pPr>
      <w:r>
        <w:t>г. Архангельск, ул</w:t>
      </w:r>
      <w:proofErr w:type="gramStart"/>
      <w:r>
        <w:t>.С</w:t>
      </w:r>
      <w:proofErr w:type="gramEnd"/>
      <w:r>
        <w:t>уворова, д.1 в ГБУЗ Архангельской области «Первая городская клиническая больница имени Е.Е.Волосевич» (актовый зал).</w:t>
      </w:r>
    </w:p>
    <w:p w:rsidR="00153490" w:rsidRDefault="00153490" w:rsidP="00112071">
      <w:pPr>
        <w:rPr>
          <w:b/>
        </w:rPr>
      </w:pPr>
    </w:p>
    <w:p w:rsidR="00112071" w:rsidRDefault="00112071" w:rsidP="00112071">
      <w:pPr>
        <w:rPr>
          <w:b/>
        </w:rPr>
      </w:pPr>
      <w:r>
        <w:rPr>
          <w:b/>
        </w:rPr>
        <w:t>Время проведения:</w:t>
      </w:r>
    </w:p>
    <w:p w:rsidR="00112071" w:rsidRDefault="00320A13" w:rsidP="00112071">
      <w:pPr>
        <w:rPr>
          <w:b/>
        </w:rPr>
      </w:pPr>
      <w:r>
        <w:rPr>
          <w:b/>
        </w:rPr>
        <w:t>25 апреля 2019</w:t>
      </w:r>
      <w:r w:rsidR="00112071">
        <w:rPr>
          <w:b/>
        </w:rPr>
        <w:t xml:space="preserve">г. </w:t>
      </w:r>
    </w:p>
    <w:p w:rsidR="00112071" w:rsidRDefault="00825E54" w:rsidP="00112071">
      <w:pPr>
        <w:rPr>
          <w:b/>
        </w:rPr>
      </w:pPr>
      <w:r>
        <w:rPr>
          <w:b/>
        </w:rPr>
        <w:t>09.00-09.3</w:t>
      </w:r>
      <w:r w:rsidR="00112071">
        <w:rPr>
          <w:b/>
        </w:rPr>
        <w:t xml:space="preserve">0 Регистрация участников </w:t>
      </w:r>
    </w:p>
    <w:p w:rsidR="00112071" w:rsidRDefault="00440FFA" w:rsidP="00112071">
      <w:pPr>
        <w:rPr>
          <w:b/>
        </w:rPr>
      </w:pPr>
      <w:r>
        <w:rPr>
          <w:b/>
        </w:rPr>
        <w:t>09.45-16.5</w:t>
      </w:r>
      <w:r w:rsidR="00112071">
        <w:rPr>
          <w:b/>
        </w:rPr>
        <w:t xml:space="preserve">0  Конференция </w:t>
      </w:r>
    </w:p>
    <w:p w:rsidR="00F207FE" w:rsidRDefault="00F207FE" w:rsidP="00112071">
      <w:pPr>
        <w:rPr>
          <w:b/>
        </w:rPr>
      </w:pPr>
    </w:p>
    <w:p w:rsidR="00825E54" w:rsidRDefault="00320A13" w:rsidP="00825E54">
      <w:pPr>
        <w:rPr>
          <w:b/>
        </w:rPr>
      </w:pPr>
      <w:r>
        <w:rPr>
          <w:b/>
        </w:rPr>
        <w:t>26 апреля 2019</w:t>
      </w:r>
      <w:r w:rsidR="00825E54">
        <w:rPr>
          <w:b/>
        </w:rPr>
        <w:t xml:space="preserve">г. </w:t>
      </w:r>
    </w:p>
    <w:p w:rsidR="00440FFA" w:rsidRDefault="00440FFA" w:rsidP="00825E54">
      <w:pPr>
        <w:rPr>
          <w:b/>
        </w:rPr>
      </w:pPr>
      <w:r>
        <w:rPr>
          <w:b/>
        </w:rPr>
        <w:t xml:space="preserve">09.00-09.30 Регистрация участников </w:t>
      </w:r>
    </w:p>
    <w:p w:rsidR="00825E54" w:rsidRDefault="00440FFA" w:rsidP="00825E54">
      <w:pPr>
        <w:rPr>
          <w:b/>
        </w:rPr>
      </w:pPr>
      <w:r>
        <w:rPr>
          <w:b/>
        </w:rPr>
        <w:t>09.30-15.35</w:t>
      </w:r>
      <w:r w:rsidR="00825E54">
        <w:rPr>
          <w:b/>
        </w:rPr>
        <w:t xml:space="preserve">  Конференция </w:t>
      </w:r>
    </w:p>
    <w:p w:rsidR="00DD392B" w:rsidRDefault="00DD392B" w:rsidP="00825E54">
      <w:pPr>
        <w:rPr>
          <w:b/>
        </w:rPr>
      </w:pPr>
      <w:r>
        <w:rPr>
          <w:b/>
        </w:rPr>
        <w:t>Телефоны для справок:</w:t>
      </w:r>
    </w:p>
    <w:p w:rsidR="00DD392B" w:rsidRPr="00DD392B" w:rsidRDefault="00DD392B" w:rsidP="00825E54">
      <w:r w:rsidRPr="00DD392B">
        <w:t>(8182) 632-710</w:t>
      </w:r>
      <w:r>
        <w:t>- кафедра клинической фармакологии и фармакотерапии СГМУ</w:t>
      </w:r>
    </w:p>
    <w:p w:rsidR="00112071" w:rsidRDefault="00DD392B" w:rsidP="00BD67B4">
      <w:r w:rsidRPr="00DD392B">
        <w:lastRenderedPageBreak/>
        <w:t xml:space="preserve">(8182)27-67-72 - </w:t>
      </w:r>
      <w:proofErr w:type="spellStart"/>
      <w:r w:rsidRPr="00DD392B">
        <w:t>нефрологический</w:t>
      </w:r>
      <w:proofErr w:type="spellEnd"/>
      <w:r w:rsidRPr="00DD392B">
        <w:t xml:space="preserve"> центр</w:t>
      </w:r>
      <w:r w:rsidR="00153490">
        <w:t xml:space="preserve"> </w:t>
      </w:r>
      <w:r>
        <w:t>ГБУЗ Архангельской области «Первая городская клиническая больница имени Е.Е.Волосевич»</w:t>
      </w:r>
    </w:p>
    <w:p w:rsidR="00F207FE" w:rsidRDefault="00F207FE" w:rsidP="00BD67B4"/>
    <w:p w:rsidR="00F207FE" w:rsidRDefault="00F207FE" w:rsidP="00BD67B4"/>
    <w:p w:rsidR="00DD392B" w:rsidRPr="00DD392B" w:rsidRDefault="00DD392B" w:rsidP="00BD67B4">
      <w:pPr>
        <w:rPr>
          <w:b/>
        </w:rPr>
      </w:pPr>
      <w:r w:rsidRPr="00DD392B">
        <w:rPr>
          <w:b/>
        </w:rPr>
        <w:t>Контакты программного комитета конференции:</w:t>
      </w:r>
    </w:p>
    <w:p w:rsidR="001911FB" w:rsidRDefault="00F207FE" w:rsidP="00DD392B">
      <w:r>
        <w:t xml:space="preserve"> председатель программного комитета, </w:t>
      </w:r>
      <w:r w:rsidR="00DD392B">
        <w:t xml:space="preserve"> заведующая кафедрой клинической фармакологии и фармакотерапии ФГБОУ ВО СГМУ Минздрава России, главный внештатный специалист – гемостазиолог  министерства здравоохранения Архангельской области, член правления Национальной ассоциации по тромбозу и гемостазу, профессор, доктор медицинских наук,</w:t>
      </w:r>
      <w:r w:rsidR="001911FB">
        <w:t xml:space="preserve"> Архангельск </w:t>
      </w:r>
      <w:r w:rsidRPr="00F207FE">
        <w:rPr>
          <w:b/>
        </w:rPr>
        <w:t>Воробьева Надежда Александровна</w:t>
      </w:r>
    </w:p>
    <w:p w:rsidR="00DD392B" w:rsidRDefault="00E92D63" w:rsidP="00DD392B">
      <w:hyperlink r:id="rId8" w:history="1">
        <w:r w:rsidR="00DD392B" w:rsidRPr="00FF7B21">
          <w:rPr>
            <w:rStyle w:val="ab"/>
            <w:lang w:val="en-US"/>
          </w:rPr>
          <w:t>clinfarm</w:t>
        </w:r>
        <w:r w:rsidR="00DD392B" w:rsidRPr="00FF7B21">
          <w:rPr>
            <w:rStyle w:val="ab"/>
          </w:rPr>
          <w:t>@</w:t>
        </w:r>
        <w:r w:rsidR="00DD392B" w:rsidRPr="00FF7B21">
          <w:rPr>
            <w:rStyle w:val="ab"/>
            <w:lang w:val="en-US"/>
          </w:rPr>
          <w:t>gmail</w:t>
        </w:r>
        <w:r w:rsidR="00DD392B" w:rsidRPr="00FF7B21">
          <w:rPr>
            <w:rStyle w:val="ab"/>
          </w:rPr>
          <w:t>.</w:t>
        </w:r>
        <w:r w:rsidR="00DD392B" w:rsidRPr="00FF7B21">
          <w:rPr>
            <w:rStyle w:val="ab"/>
            <w:lang w:val="en-US"/>
          </w:rPr>
          <w:t>com</w:t>
        </w:r>
      </w:hyperlink>
      <w:r w:rsidR="00DD392B" w:rsidRPr="00131552">
        <w:t xml:space="preserve">, </w:t>
      </w:r>
      <w:hyperlink r:id="rId9" w:history="1">
        <w:r w:rsidR="00DD392B" w:rsidRPr="00FF7B21">
          <w:rPr>
            <w:rStyle w:val="ab"/>
            <w:lang w:val="en-US"/>
          </w:rPr>
          <w:t>gemostaz</w:t>
        </w:r>
        <w:r w:rsidR="00DD392B" w:rsidRPr="00131552">
          <w:rPr>
            <w:rStyle w:val="ab"/>
          </w:rPr>
          <w:t>2007@</w:t>
        </w:r>
        <w:r w:rsidR="00DD392B" w:rsidRPr="00FF7B21">
          <w:rPr>
            <w:rStyle w:val="ab"/>
            <w:lang w:val="en-US"/>
          </w:rPr>
          <w:t>mail</w:t>
        </w:r>
        <w:r w:rsidR="00DD392B" w:rsidRPr="00131552">
          <w:rPr>
            <w:rStyle w:val="ab"/>
          </w:rPr>
          <w:t>.</w:t>
        </w:r>
        <w:r w:rsidR="00DD392B" w:rsidRPr="00FF7B21">
          <w:rPr>
            <w:rStyle w:val="ab"/>
            <w:lang w:val="en-US"/>
          </w:rPr>
          <w:t>com</w:t>
        </w:r>
      </w:hyperlink>
      <w:r w:rsidR="00235647">
        <w:t xml:space="preserve"> </w:t>
      </w:r>
      <w:r w:rsidR="00DD392B">
        <w:t xml:space="preserve"> (8182) 632 – 710</w:t>
      </w:r>
    </w:p>
    <w:p w:rsidR="00F207FE" w:rsidRDefault="00F207FE" w:rsidP="00DD392B"/>
    <w:p w:rsidR="00F207FE" w:rsidRDefault="00F207FE" w:rsidP="00DD392B"/>
    <w:p w:rsidR="00DD392B" w:rsidRDefault="00235647" w:rsidP="00DD392B">
      <w:r>
        <w:t>член программного комитета, г</w:t>
      </w:r>
      <w:r w:rsidR="00DD392B" w:rsidRPr="005812F7">
        <w:t xml:space="preserve">лавный внештатный специалист нефролог министерства здравоохранения Архангельской области, заведующий нефрологическим центром ГБУЗ Архангельской области  "Первая городская клиническая больница им. Е.Е. Волосевич", </w:t>
      </w:r>
      <w:r w:rsidR="00DD392B">
        <w:t>Почетный работник здравоохран</w:t>
      </w:r>
      <w:r w:rsidR="00F207FE">
        <w:t xml:space="preserve">ения Архангельской области </w:t>
      </w:r>
      <w:r w:rsidR="00F207FE" w:rsidRPr="00235647">
        <w:rPr>
          <w:b/>
        </w:rPr>
        <w:t xml:space="preserve">Зеленин Константин Николаевич </w:t>
      </w:r>
      <w:proofErr w:type="spellStart"/>
      <w:r w:rsidR="00DD392B" w:rsidRPr="00235647">
        <w:rPr>
          <w:color w:val="002060"/>
          <w:u w:val="single"/>
          <w:lang w:val="en-US"/>
        </w:rPr>
        <w:t>knzelenin</w:t>
      </w:r>
      <w:proofErr w:type="spellEnd"/>
      <w:r w:rsidR="00DD392B" w:rsidRPr="00235647">
        <w:rPr>
          <w:color w:val="002060"/>
          <w:u w:val="single"/>
        </w:rPr>
        <w:t>@</w:t>
      </w:r>
      <w:r w:rsidR="00DD392B" w:rsidRPr="00235647">
        <w:rPr>
          <w:color w:val="002060"/>
          <w:u w:val="single"/>
          <w:lang w:val="en-US"/>
        </w:rPr>
        <w:t>mail</w:t>
      </w:r>
      <w:r w:rsidR="00DD392B" w:rsidRPr="00235647">
        <w:rPr>
          <w:color w:val="002060"/>
          <w:u w:val="single"/>
        </w:rPr>
        <w:t>.</w:t>
      </w:r>
      <w:proofErr w:type="spellStart"/>
      <w:r w:rsidR="00DD392B" w:rsidRPr="00235647">
        <w:rPr>
          <w:color w:val="002060"/>
          <w:u w:val="single"/>
          <w:lang w:val="en-US"/>
        </w:rPr>
        <w:t>ru</w:t>
      </w:r>
      <w:proofErr w:type="spellEnd"/>
      <w:r w:rsidR="00DD392B">
        <w:t xml:space="preserve"> </w:t>
      </w:r>
      <w:r w:rsidR="00153490">
        <w:t xml:space="preserve"> </w:t>
      </w:r>
      <w:r w:rsidR="00DD392B" w:rsidRPr="009F7919">
        <w:t>(8182)27-67-72</w:t>
      </w:r>
    </w:p>
    <w:p w:rsidR="002F4BEC" w:rsidRDefault="002F4BEC" w:rsidP="00DD392B">
      <w:pPr>
        <w:jc w:val="center"/>
        <w:rPr>
          <w:b/>
        </w:rPr>
      </w:pPr>
    </w:p>
    <w:p w:rsidR="002F4BEC" w:rsidRDefault="002F4BEC" w:rsidP="00DD392B">
      <w:pPr>
        <w:jc w:val="center"/>
        <w:rPr>
          <w:b/>
        </w:rPr>
      </w:pPr>
    </w:p>
    <w:p w:rsidR="002F4BEC" w:rsidRDefault="002F4BEC" w:rsidP="00DD392B">
      <w:pPr>
        <w:jc w:val="center"/>
        <w:rPr>
          <w:b/>
        </w:rPr>
      </w:pPr>
    </w:p>
    <w:p w:rsidR="00DD392B" w:rsidRDefault="00DD392B" w:rsidP="00DD392B">
      <w:pPr>
        <w:jc w:val="center"/>
        <w:rPr>
          <w:b/>
          <w:sz w:val="28"/>
          <w:szCs w:val="28"/>
        </w:rPr>
      </w:pPr>
      <w:r w:rsidRPr="00235647">
        <w:rPr>
          <w:b/>
          <w:sz w:val="28"/>
          <w:szCs w:val="28"/>
        </w:rPr>
        <w:t>Расписание работы конференции</w:t>
      </w:r>
    </w:p>
    <w:p w:rsidR="00235647" w:rsidRPr="00235647" w:rsidRDefault="00235647" w:rsidP="00DD392B">
      <w:pPr>
        <w:jc w:val="center"/>
        <w:rPr>
          <w:b/>
          <w:sz w:val="28"/>
          <w:szCs w:val="28"/>
        </w:rPr>
      </w:pPr>
    </w:p>
    <w:p w:rsidR="00DD392B" w:rsidRPr="00DD392B" w:rsidRDefault="00320A13" w:rsidP="00DD392B">
      <w:pPr>
        <w:jc w:val="center"/>
        <w:rPr>
          <w:b/>
          <w:u w:val="single"/>
        </w:rPr>
      </w:pPr>
      <w:r>
        <w:rPr>
          <w:b/>
          <w:u w:val="single"/>
        </w:rPr>
        <w:t>25 апреля 2019</w:t>
      </w:r>
      <w:r w:rsidR="00DD392B" w:rsidRPr="00DD392B">
        <w:rPr>
          <w:b/>
          <w:u w:val="single"/>
        </w:rPr>
        <w:t>г.</w:t>
      </w:r>
    </w:p>
    <w:p w:rsidR="00DD392B" w:rsidRPr="00DD392B" w:rsidRDefault="00DD392B" w:rsidP="00DD392B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DD392B" w:rsidTr="00DD392B">
        <w:tc>
          <w:tcPr>
            <w:tcW w:w="1951" w:type="dxa"/>
          </w:tcPr>
          <w:p w:rsidR="00DD392B" w:rsidRDefault="00DD392B" w:rsidP="00626655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09.00-09.30</w:t>
            </w:r>
          </w:p>
        </w:tc>
        <w:tc>
          <w:tcPr>
            <w:tcW w:w="7620" w:type="dxa"/>
          </w:tcPr>
          <w:p w:rsidR="00DD392B" w:rsidRPr="00DD392B" w:rsidRDefault="00DD392B" w:rsidP="00626655">
            <w:pPr>
              <w:rPr>
                <w:sz w:val="28"/>
                <w:szCs w:val="28"/>
              </w:rPr>
            </w:pPr>
            <w:r w:rsidRPr="00DD392B">
              <w:t>Регистрация участников, заполнение анкет участников</w:t>
            </w:r>
          </w:p>
        </w:tc>
      </w:tr>
      <w:tr w:rsidR="00DD392B" w:rsidTr="00DD392B">
        <w:tc>
          <w:tcPr>
            <w:tcW w:w="1951" w:type="dxa"/>
          </w:tcPr>
          <w:p w:rsidR="00DD392B" w:rsidRDefault="00440FFA" w:rsidP="00626655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09.45-16.5</w:t>
            </w:r>
            <w:r w:rsidR="00DD392B">
              <w:rPr>
                <w:b/>
              </w:rPr>
              <w:t xml:space="preserve">0  </w:t>
            </w:r>
          </w:p>
        </w:tc>
        <w:tc>
          <w:tcPr>
            <w:tcW w:w="7620" w:type="dxa"/>
          </w:tcPr>
          <w:p w:rsidR="00DD392B" w:rsidRPr="00DD392B" w:rsidRDefault="00DD392B" w:rsidP="00626655">
            <w:pPr>
              <w:rPr>
                <w:sz w:val="28"/>
                <w:szCs w:val="28"/>
              </w:rPr>
            </w:pPr>
            <w:r w:rsidRPr="00DD392B">
              <w:t>Конференция</w:t>
            </w:r>
          </w:p>
        </w:tc>
      </w:tr>
    </w:tbl>
    <w:p w:rsidR="00235647" w:rsidRDefault="00235647" w:rsidP="00DD392B">
      <w:pPr>
        <w:jc w:val="center"/>
        <w:rPr>
          <w:b/>
          <w:u w:val="single"/>
        </w:rPr>
      </w:pPr>
    </w:p>
    <w:p w:rsidR="00DD392B" w:rsidRPr="00DD392B" w:rsidRDefault="00320A13" w:rsidP="00DD392B">
      <w:pPr>
        <w:jc w:val="center"/>
        <w:rPr>
          <w:b/>
          <w:u w:val="single"/>
        </w:rPr>
      </w:pPr>
      <w:r>
        <w:rPr>
          <w:b/>
          <w:u w:val="single"/>
        </w:rPr>
        <w:t>26 апреля 2019</w:t>
      </w:r>
      <w:r w:rsidR="00DD392B" w:rsidRPr="00DD392B">
        <w:rPr>
          <w:b/>
          <w:u w:val="single"/>
        </w:rPr>
        <w:t>г.</w:t>
      </w:r>
    </w:p>
    <w:p w:rsidR="00DD392B" w:rsidRPr="00DD392B" w:rsidRDefault="00DD392B" w:rsidP="00DD392B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235647" w:rsidTr="007A24BB">
        <w:tc>
          <w:tcPr>
            <w:tcW w:w="1951" w:type="dxa"/>
          </w:tcPr>
          <w:p w:rsidR="00235647" w:rsidRDefault="00235647" w:rsidP="00696DA6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09.00-09.30</w:t>
            </w:r>
          </w:p>
        </w:tc>
        <w:tc>
          <w:tcPr>
            <w:tcW w:w="7620" w:type="dxa"/>
          </w:tcPr>
          <w:p w:rsidR="00235647" w:rsidRPr="00DD392B" w:rsidRDefault="00235647" w:rsidP="00696DA6">
            <w:pPr>
              <w:rPr>
                <w:sz w:val="28"/>
                <w:szCs w:val="28"/>
              </w:rPr>
            </w:pPr>
            <w:r w:rsidRPr="00DD392B">
              <w:t>Регистрация участников, заполнение анкет участников</w:t>
            </w:r>
          </w:p>
        </w:tc>
      </w:tr>
      <w:tr w:rsidR="00DD392B" w:rsidTr="007A24BB">
        <w:tc>
          <w:tcPr>
            <w:tcW w:w="1951" w:type="dxa"/>
          </w:tcPr>
          <w:p w:rsidR="00DD392B" w:rsidRDefault="00440FFA" w:rsidP="007A24BB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09.30-15.35</w:t>
            </w:r>
            <w:r w:rsidR="00DD392B">
              <w:rPr>
                <w:b/>
              </w:rPr>
              <w:t xml:space="preserve">  </w:t>
            </w:r>
          </w:p>
        </w:tc>
        <w:tc>
          <w:tcPr>
            <w:tcW w:w="7620" w:type="dxa"/>
          </w:tcPr>
          <w:p w:rsidR="00DD392B" w:rsidRPr="00DD392B" w:rsidRDefault="00DD392B" w:rsidP="007A24BB">
            <w:pPr>
              <w:rPr>
                <w:sz w:val="28"/>
                <w:szCs w:val="28"/>
              </w:rPr>
            </w:pPr>
            <w:r w:rsidRPr="00DD392B">
              <w:t>Конференция</w:t>
            </w:r>
          </w:p>
        </w:tc>
      </w:tr>
    </w:tbl>
    <w:p w:rsidR="002E7DFE" w:rsidRDefault="002E7DFE" w:rsidP="001911FB">
      <w:pPr>
        <w:jc w:val="center"/>
        <w:rPr>
          <w:b/>
          <w:sz w:val="28"/>
          <w:szCs w:val="28"/>
        </w:rPr>
      </w:pPr>
    </w:p>
    <w:p w:rsidR="001911FB" w:rsidRDefault="001911FB" w:rsidP="00191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программного комитета</w:t>
      </w:r>
    </w:p>
    <w:p w:rsidR="001911FB" w:rsidRDefault="001911FB" w:rsidP="001911FB">
      <w:pPr>
        <w:rPr>
          <w:b/>
          <w:sz w:val="20"/>
          <w:szCs w:val="20"/>
        </w:rPr>
      </w:pPr>
      <w:r w:rsidRPr="001911FB">
        <w:rPr>
          <w:b/>
          <w:sz w:val="20"/>
          <w:szCs w:val="20"/>
        </w:rPr>
        <w:t>ПРЕДСЕДАТЕЛЬ: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1911FB" w:rsidRPr="00DD392B" w:rsidTr="001911FB">
        <w:tc>
          <w:tcPr>
            <w:tcW w:w="1951" w:type="dxa"/>
          </w:tcPr>
          <w:p w:rsidR="001911FB" w:rsidRDefault="001911FB" w:rsidP="007A24BB">
            <w:pPr>
              <w:rPr>
                <w:b/>
                <w:sz w:val="28"/>
                <w:szCs w:val="28"/>
              </w:rPr>
            </w:pPr>
            <w:r>
              <w:t>Воробьева Надежда Александровна</w:t>
            </w:r>
          </w:p>
        </w:tc>
        <w:tc>
          <w:tcPr>
            <w:tcW w:w="7620" w:type="dxa"/>
          </w:tcPr>
          <w:p w:rsidR="001911FB" w:rsidRDefault="001911FB" w:rsidP="001911FB">
            <w:r>
              <w:t xml:space="preserve">заведующая кафедрой клинической фармакологии и фармакотерапии ФГБОУ ВО СГМУ Минздрава России, главный внештатный специалист – гемостазиолог  министерства здравоохранения Архангельской области, член правления Национальной ассоциации по тромбозу и гемостазу, профессор, доктор медицинских наук, Архангельск </w:t>
            </w:r>
          </w:p>
          <w:p w:rsidR="001911FB" w:rsidRPr="00DD392B" w:rsidRDefault="00E92D63" w:rsidP="001911FB">
            <w:pPr>
              <w:rPr>
                <w:sz w:val="28"/>
                <w:szCs w:val="28"/>
              </w:rPr>
            </w:pPr>
            <w:hyperlink r:id="rId10" w:history="1">
              <w:r w:rsidR="001911FB" w:rsidRPr="00FF7B21">
                <w:rPr>
                  <w:rStyle w:val="ab"/>
                  <w:lang w:val="en-US"/>
                </w:rPr>
                <w:t>clinfarm</w:t>
              </w:r>
              <w:r w:rsidR="001911FB" w:rsidRPr="00FF7B21">
                <w:rPr>
                  <w:rStyle w:val="ab"/>
                </w:rPr>
                <w:t>@</w:t>
              </w:r>
              <w:r w:rsidR="001911FB" w:rsidRPr="00FF7B21">
                <w:rPr>
                  <w:rStyle w:val="ab"/>
                  <w:lang w:val="en-US"/>
                </w:rPr>
                <w:t>gmail</w:t>
              </w:r>
              <w:r w:rsidR="001911FB" w:rsidRPr="00FF7B21">
                <w:rPr>
                  <w:rStyle w:val="ab"/>
                </w:rPr>
                <w:t>.</w:t>
              </w:r>
              <w:r w:rsidR="001911FB" w:rsidRPr="00FF7B21">
                <w:rPr>
                  <w:rStyle w:val="ab"/>
                  <w:lang w:val="en-US"/>
                </w:rPr>
                <w:t>com</w:t>
              </w:r>
            </w:hyperlink>
            <w:r w:rsidR="001911FB" w:rsidRPr="00131552">
              <w:t xml:space="preserve">, </w:t>
            </w:r>
            <w:hyperlink r:id="rId11" w:history="1">
              <w:r w:rsidR="001911FB" w:rsidRPr="00FF7B21">
                <w:rPr>
                  <w:rStyle w:val="ab"/>
                  <w:lang w:val="en-US"/>
                </w:rPr>
                <w:t>gemostaz</w:t>
              </w:r>
              <w:r w:rsidR="001911FB" w:rsidRPr="00131552">
                <w:rPr>
                  <w:rStyle w:val="ab"/>
                </w:rPr>
                <w:t>2007@</w:t>
              </w:r>
              <w:r w:rsidR="001911FB" w:rsidRPr="00FF7B21">
                <w:rPr>
                  <w:rStyle w:val="ab"/>
                  <w:lang w:val="en-US"/>
                </w:rPr>
                <w:t>mail</w:t>
              </w:r>
              <w:r w:rsidR="001911FB" w:rsidRPr="00131552">
                <w:rPr>
                  <w:rStyle w:val="ab"/>
                </w:rPr>
                <w:t>.</w:t>
              </w:r>
              <w:r w:rsidR="001911FB" w:rsidRPr="00FF7B21">
                <w:rPr>
                  <w:rStyle w:val="ab"/>
                  <w:lang w:val="en-US"/>
                </w:rPr>
                <w:t>com</w:t>
              </w:r>
            </w:hyperlink>
            <w:r w:rsidR="00235647">
              <w:t xml:space="preserve">  </w:t>
            </w:r>
            <w:r w:rsidR="001911FB">
              <w:t xml:space="preserve"> (8182)632 – 710</w:t>
            </w:r>
          </w:p>
        </w:tc>
      </w:tr>
    </w:tbl>
    <w:p w:rsidR="001911FB" w:rsidRPr="001911FB" w:rsidRDefault="001911FB" w:rsidP="001911FB">
      <w:pPr>
        <w:rPr>
          <w:b/>
          <w:sz w:val="20"/>
          <w:szCs w:val="20"/>
        </w:rPr>
      </w:pPr>
    </w:p>
    <w:p w:rsidR="001911FB" w:rsidRDefault="001911FB" w:rsidP="001911FB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Члены программного комитета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1911FB" w:rsidRPr="00DD392B" w:rsidTr="001911FB">
        <w:tc>
          <w:tcPr>
            <w:tcW w:w="1951" w:type="dxa"/>
          </w:tcPr>
          <w:p w:rsidR="001911FB" w:rsidRDefault="001911FB" w:rsidP="007A24BB">
            <w:pPr>
              <w:rPr>
                <w:b/>
                <w:sz w:val="28"/>
                <w:szCs w:val="28"/>
              </w:rPr>
            </w:pPr>
            <w:r w:rsidRPr="009F7919">
              <w:t>Зеленин Константин Николаевич</w:t>
            </w:r>
          </w:p>
        </w:tc>
        <w:tc>
          <w:tcPr>
            <w:tcW w:w="7620" w:type="dxa"/>
          </w:tcPr>
          <w:p w:rsidR="00235647" w:rsidRDefault="001911FB" w:rsidP="007A24BB">
            <w:r w:rsidRPr="005812F7">
              <w:t xml:space="preserve">Главный внештатный специалист нефролог министерства здравоохранения Архангельской области, заведующий нефрологическим центром ГБУЗ Архангельской области  "Первая городская клиническая больница им. Е.Е. Волосевич", </w:t>
            </w:r>
            <w:r>
              <w:t>Почетный работник здравоохранения Архангельской области,</w:t>
            </w:r>
          </w:p>
          <w:p w:rsidR="001911FB" w:rsidRDefault="001911FB" w:rsidP="007A24BB">
            <w:r w:rsidRPr="00235647">
              <w:rPr>
                <w:u w:val="single"/>
              </w:rPr>
              <w:t xml:space="preserve"> </w:t>
            </w:r>
            <w:proofErr w:type="spellStart"/>
            <w:r w:rsidRPr="00235647">
              <w:rPr>
                <w:u w:val="single"/>
                <w:lang w:val="en-US"/>
              </w:rPr>
              <w:t>knzelenin</w:t>
            </w:r>
            <w:proofErr w:type="spellEnd"/>
            <w:r w:rsidRPr="00235647">
              <w:rPr>
                <w:u w:val="single"/>
              </w:rPr>
              <w:t>@</w:t>
            </w:r>
            <w:r w:rsidRPr="00235647">
              <w:rPr>
                <w:u w:val="single"/>
                <w:lang w:val="en-US"/>
              </w:rPr>
              <w:t>mail</w:t>
            </w:r>
            <w:r w:rsidRPr="00235647">
              <w:rPr>
                <w:u w:val="single"/>
              </w:rPr>
              <w:t>.</w:t>
            </w:r>
            <w:proofErr w:type="spellStart"/>
            <w:r w:rsidRPr="00235647">
              <w:rPr>
                <w:u w:val="single"/>
                <w:lang w:val="en-US"/>
              </w:rPr>
              <w:t>ru</w:t>
            </w:r>
            <w:proofErr w:type="spellEnd"/>
            <w:r w:rsidR="00235647">
              <w:t xml:space="preserve">   </w:t>
            </w:r>
            <w:r>
              <w:t xml:space="preserve"> </w:t>
            </w:r>
            <w:r w:rsidRPr="009F7919">
              <w:t>(8182)27-67-72</w:t>
            </w:r>
          </w:p>
          <w:p w:rsidR="001911FB" w:rsidRPr="00DD392B" w:rsidRDefault="001911FB" w:rsidP="007A24BB">
            <w:pPr>
              <w:rPr>
                <w:sz w:val="28"/>
                <w:szCs w:val="28"/>
              </w:rPr>
            </w:pPr>
          </w:p>
        </w:tc>
      </w:tr>
      <w:tr w:rsidR="001911FB" w:rsidRPr="00DD392B" w:rsidTr="001911FB">
        <w:tc>
          <w:tcPr>
            <w:tcW w:w="1951" w:type="dxa"/>
          </w:tcPr>
          <w:p w:rsidR="001911FB" w:rsidRDefault="001911FB" w:rsidP="007A24BB">
            <w:pPr>
              <w:rPr>
                <w:sz w:val="22"/>
                <w:szCs w:val="22"/>
              </w:rPr>
            </w:pPr>
            <w:r w:rsidRPr="001911FB">
              <w:rPr>
                <w:sz w:val="22"/>
                <w:szCs w:val="22"/>
              </w:rPr>
              <w:t xml:space="preserve">Тюленева </w:t>
            </w:r>
          </w:p>
          <w:p w:rsidR="001911FB" w:rsidRPr="001911FB" w:rsidRDefault="001911FB" w:rsidP="007A24BB">
            <w:pPr>
              <w:rPr>
                <w:sz w:val="22"/>
                <w:szCs w:val="22"/>
              </w:rPr>
            </w:pPr>
            <w:r w:rsidRPr="001911FB">
              <w:rPr>
                <w:sz w:val="22"/>
                <w:szCs w:val="22"/>
              </w:rPr>
              <w:t xml:space="preserve">Лариса </w:t>
            </w:r>
            <w:r w:rsidRPr="001911FB">
              <w:rPr>
                <w:sz w:val="22"/>
                <w:szCs w:val="22"/>
              </w:rPr>
              <w:lastRenderedPageBreak/>
              <w:t>Германовна</w:t>
            </w:r>
          </w:p>
        </w:tc>
        <w:tc>
          <w:tcPr>
            <w:tcW w:w="7620" w:type="dxa"/>
          </w:tcPr>
          <w:p w:rsidR="00235647" w:rsidRDefault="001911FB" w:rsidP="007A24BB">
            <w:r w:rsidRPr="001911FB">
              <w:rPr>
                <w:sz w:val="22"/>
                <w:szCs w:val="22"/>
              </w:rPr>
              <w:lastRenderedPageBreak/>
              <w:t xml:space="preserve">Заместитель главного врача по медицинской части </w:t>
            </w:r>
            <w:r w:rsidRPr="005812F7">
              <w:t>ГБУЗ Архангельской области  "Первая городская клиническая больница им. Е.Е. Волосевич",</w:t>
            </w:r>
            <w:r>
              <w:t xml:space="preserve"> </w:t>
            </w:r>
            <w:r>
              <w:lastRenderedPageBreak/>
              <w:t>врач высшей категории</w:t>
            </w:r>
          </w:p>
          <w:p w:rsidR="001911FB" w:rsidRPr="001911FB" w:rsidRDefault="001911FB" w:rsidP="007A24BB">
            <w:pPr>
              <w:rPr>
                <w:sz w:val="22"/>
                <w:szCs w:val="22"/>
                <w:lang w:val="en-US"/>
              </w:rPr>
            </w:pPr>
            <w:r w:rsidRPr="00235647">
              <w:rPr>
                <w:u w:val="single"/>
              </w:rPr>
              <w:t xml:space="preserve"> </w:t>
            </w:r>
            <w:r w:rsidRPr="00235647">
              <w:rPr>
                <w:sz w:val="22"/>
                <w:szCs w:val="22"/>
                <w:u w:val="single"/>
                <w:shd w:val="clear" w:color="auto" w:fill="FFFFFF"/>
              </w:rPr>
              <w:t>fch@1gkb.ru</w:t>
            </w:r>
            <w:r w:rsidR="00235647">
              <w:rPr>
                <w:sz w:val="22"/>
                <w:szCs w:val="22"/>
                <w:shd w:val="clear" w:color="auto" w:fill="FFFFFF"/>
              </w:rPr>
              <w:t xml:space="preserve">                 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 xml:space="preserve">( 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>8182) 632-960,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632-822</w:t>
            </w:r>
          </w:p>
        </w:tc>
      </w:tr>
    </w:tbl>
    <w:p w:rsidR="001911FB" w:rsidRDefault="001911FB" w:rsidP="001911FB">
      <w:pPr>
        <w:rPr>
          <w:b/>
          <w:sz w:val="28"/>
          <w:szCs w:val="28"/>
        </w:rPr>
      </w:pPr>
    </w:p>
    <w:p w:rsidR="009831E2" w:rsidRDefault="009831E2" w:rsidP="00235647">
      <w:pPr>
        <w:rPr>
          <w:b/>
          <w:sz w:val="28"/>
          <w:szCs w:val="28"/>
        </w:rPr>
      </w:pPr>
      <w:r w:rsidRPr="00254D3D">
        <w:rPr>
          <w:b/>
          <w:sz w:val="28"/>
          <w:szCs w:val="28"/>
        </w:rPr>
        <w:t>Сведения о лекторах</w:t>
      </w:r>
    </w:p>
    <w:p w:rsidR="009831E2" w:rsidRPr="00E11219" w:rsidRDefault="009831E2" w:rsidP="009831E2">
      <w:r w:rsidRPr="005812F7">
        <w:t>1</w:t>
      </w:r>
      <w:r w:rsidR="004E7A86">
        <w:t>.</w:t>
      </w:r>
      <w:r w:rsidRPr="00E11219">
        <w:t xml:space="preserve"> </w:t>
      </w:r>
      <w:proofErr w:type="gramStart"/>
      <w:r w:rsidRPr="00E11219">
        <w:rPr>
          <w:b/>
        </w:rPr>
        <w:t>Воробьева Надежда Александровна</w:t>
      </w:r>
      <w:r w:rsidRPr="00E11219">
        <w:t>- заведующая кафедрой клинической фармакологии и фармакотерапии федерального государственного бюджетного образовательного учреждения высшего образования «Северный государственный медицинский университет» Минздрава России, главный внештатный специалист – гемостазиолог министерства здравоохранения Архангельской области, Заслуженный врач РФ, доктор медицинских наук, профессор, врач высшей категории, имеет действующие сертификаты по специальности клиническая фармакология, гематология, клиническая лабораторная диагностика, Архангельск</w:t>
      </w:r>
      <w:proofErr w:type="gramEnd"/>
    </w:p>
    <w:p w:rsidR="009831E2" w:rsidRPr="00E11219" w:rsidRDefault="009831E2" w:rsidP="009831E2">
      <w:r w:rsidRPr="00E11219">
        <w:rPr>
          <w:i/>
        </w:rPr>
        <w:t>Область научных и клинических интересов</w:t>
      </w:r>
      <w:r w:rsidRPr="00E11219">
        <w:t xml:space="preserve"> – клиническая и лабораторная гемостазиология, генетические заболевания, ассоциированные с тромбозами, лечение пациентов с тромбозами, тромбофилиями с различной патологией, неотложные состояния связанные с ТЭЛА, ДВ</w:t>
      </w:r>
      <w:proofErr w:type="gramStart"/>
      <w:r w:rsidRPr="00E11219">
        <w:t>С-</w:t>
      </w:r>
      <w:proofErr w:type="gramEnd"/>
      <w:r w:rsidRPr="00E11219">
        <w:t xml:space="preserve"> синдром, тромбофилиями.</w:t>
      </w:r>
    </w:p>
    <w:p w:rsidR="009831E2" w:rsidRPr="00E11219" w:rsidRDefault="00E92D63" w:rsidP="009831E2">
      <w:hyperlink r:id="rId12" w:history="1">
        <w:r w:rsidR="009831E2" w:rsidRPr="001429F9">
          <w:rPr>
            <w:rStyle w:val="ab"/>
            <w:lang w:val="en-US"/>
          </w:rPr>
          <w:t>clinfarm</w:t>
        </w:r>
        <w:r w:rsidR="009831E2" w:rsidRPr="001429F9">
          <w:rPr>
            <w:rStyle w:val="ab"/>
          </w:rPr>
          <w:t>@</w:t>
        </w:r>
        <w:r w:rsidR="009831E2" w:rsidRPr="001429F9">
          <w:rPr>
            <w:rStyle w:val="ab"/>
            <w:lang w:val="en-US"/>
          </w:rPr>
          <w:t>gmail</w:t>
        </w:r>
        <w:r w:rsidR="009831E2" w:rsidRPr="001429F9">
          <w:rPr>
            <w:rStyle w:val="ab"/>
          </w:rPr>
          <w:t>.</w:t>
        </w:r>
        <w:r w:rsidR="009831E2" w:rsidRPr="001429F9">
          <w:rPr>
            <w:rStyle w:val="ab"/>
            <w:lang w:val="en-US"/>
          </w:rPr>
          <w:t>com</w:t>
        </w:r>
      </w:hyperlink>
      <w:r w:rsidR="009831E2" w:rsidRPr="001429F9">
        <w:t xml:space="preserve">, </w:t>
      </w:r>
      <w:hyperlink r:id="rId13" w:history="1">
        <w:r w:rsidR="009831E2" w:rsidRPr="001429F9">
          <w:rPr>
            <w:rStyle w:val="ab"/>
            <w:lang w:val="en-US"/>
          </w:rPr>
          <w:t>gemostas</w:t>
        </w:r>
        <w:r w:rsidR="009831E2" w:rsidRPr="001429F9">
          <w:rPr>
            <w:rStyle w:val="ab"/>
          </w:rPr>
          <w:t>2007@</w:t>
        </w:r>
        <w:r w:rsidR="009831E2" w:rsidRPr="001429F9">
          <w:rPr>
            <w:rStyle w:val="ab"/>
            <w:lang w:val="en-US"/>
          </w:rPr>
          <w:t>gmail</w:t>
        </w:r>
        <w:r w:rsidR="009831E2" w:rsidRPr="001429F9">
          <w:rPr>
            <w:rStyle w:val="ab"/>
          </w:rPr>
          <w:t>.</w:t>
        </w:r>
        <w:r w:rsidR="009831E2" w:rsidRPr="001429F9">
          <w:rPr>
            <w:rStyle w:val="ab"/>
            <w:lang w:val="en-US"/>
          </w:rPr>
          <w:t>com</w:t>
        </w:r>
      </w:hyperlink>
      <w:r w:rsidR="009831E2" w:rsidRPr="00E11219">
        <w:t>(8182) 632-710</w:t>
      </w:r>
    </w:p>
    <w:p w:rsidR="009831E2" w:rsidRPr="005812F7" w:rsidRDefault="009831E2" w:rsidP="009831E2"/>
    <w:p w:rsidR="009831E2" w:rsidRDefault="00FD64C1" w:rsidP="009831E2">
      <w:pPr>
        <w:jc w:val="both"/>
        <w:rPr>
          <w:iCs/>
        </w:rPr>
      </w:pPr>
      <w:r>
        <w:t>2</w:t>
      </w:r>
      <w:r w:rsidR="009831E2" w:rsidRPr="005812F7">
        <w:t>.</w:t>
      </w:r>
      <w:r w:rsidR="009831E2" w:rsidRPr="005812F7">
        <w:rPr>
          <w:b/>
          <w:iCs/>
        </w:rPr>
        <w:t xml:space="preserve">Есаян </w:t>
      </w:r>
      <w:proofErr w:type="spellStart"/>
      <w:r w:rsidR="009831E2" w:rsidRPr="005812F7">
        <w:rPr>
          <w:b/>
          <w:iCs/>
        </w:rPr>
        <w:t>Ашот</w:t>
      </w:r>
      <w:proofErr w:type="spellEnd"/>
      <w:r w:rsidR="009831E2" w:rsidRPr="005812F7">
        <w:rPr>
          <w:b/>
          <w:iCs/>
        </w:rPr>
        <w:t xml:space="preserve"> </w:t>
      </w:r>
      <w:proofErr w:type="spellStart"/>
      <w:r w:rsidR="009831E2" w:rsidRPr="005812F7">
        <w:rPr>
          <w:b/>
          <w:iCs/>
        </w:rPr>
        <w:t>Мовсесович</w:t>
      </w:r>
      <w:proofErr w:type="spellEnd"/>
      <w:r w:rsidR="009831E2" w:rsidRPr="005812F7">
        <w:rPr>
          <w:iCs/>
        </w:rPr>
        <w:t xml:space="preserve"> – Заведующий кафедрой нефрологии и диализа  факультета последипломного образования ГБОУ ВПО «Санкт-Петербургский государственный медицинский университет им. академика И.П. Павлова</w:t>
      </w:r>
      <w:proofErr w:type="gramStart"/>
      <w:r w:rsidR="009831E2" w:rsidRPr="005812F7">
        <w:rPr>
          <w:iCs/>
        </w:rPr>
        <w:t>»</w:t>
      </w:r>
      <w:r w:rsidR="009831E2" w:rsidRPr="00E11219">
        <w:t>М</w:t>
      </w:r>
      <w:proofErr w:type="gramEnd"/>
      <w:r w:rsidR="009831E2" w:rsidRPr="00E11219">
        <w:t>инздрава России</w:t>
      </w:r>
      <w:r w:rsidR="009831E2" w:rsidRPr="005812F7">
        <w:rPr>
          <w:iCs/>
        </w:rPr>
        <w:t>, д.м.н., профессор, С-Петербург</w:t>
      </w:r>
    </w:p>
    <w:p w:rsidR="009831E2" w:rsidRPr="008A55E2" w:rsidRDefault="009831E2" w:rsidP="009831E2">
      <w:pPr>
        <w:rPr>
          <w:iCs/>
        </w:rPr>
      </w:pPr>
      <w:r w:rsidRPr="00E11219">
        <w:rPr>
          <w:i/>
        </w:rPr>
        <w:t xml:space="preserve">Область научных и клинических </w:t>
      </w:r>
      <w:proofErr w:type="gramStart"/>
      <w:r w:rsidRPr="00E11219">
        <w:rPr>
          <w:i/>
        </w:rPr>
        <w:t>интересов</w:t>
      </w:r>
      <w:r>
        <w:rPr>
          <w:i/>
        </w:rPr>
        <w:t>-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изучение</w:t>
      </w:r>
      <w:proofErr w:type="gram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первичных и вторичных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гломерулопатий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</w:t>
      </w:r>
      <w:r w:rsidRPr="008A55E2">
        <w:rPr>
          <w:color w:val="000000"/>
          <w:shd w:val="clear" w:color="auto" w:fill="FFFFFF"/>
        </w:rPr>
        <w:t xml:space="preserve">исследования в области клинической физиологии почек, механизмов прогрессирования почечной недостаточности, </w:t>
      </w:r>
      <w:proofErr w:type="spellStart"/>
      <w:r w:rsidRPr="008A55E2">
        <w:rPr>
          <w:color w:val="000000"/>
          <w:shd w:val="clear" w:color="auto" w:fill="FFFFFF"/>
        </w:rPr>
        <w:t>нефропротекции</w:t>
      </w:r>
      <w:proofErr w:type="spellEnd"/>
      <w:r w:rsidRPr="008A55E2">
        <w:rPr>
          <w:color w:val="000000"/>
          <w:shd w:val="clear" w:color="auto" w:fill="FFFFFF"/>
        </w:rPr>
        <w:t xml:space="preserve">, </w:t>
      </w:r>
      <w:proofErr w:type="spellStart"/>
      <w:r w:rsidRPr="008A55E2">
        <w:rPr>
          <w:color w:val="000000"/>
          <w:shd w:val="clear" w:color="auto" w:fill="FFFFFF"/>
        </w:rPr>
        <w:t>кардио-ренальных</w:t>
      </w:r>
      <w:proofErr w:type="spellEnd"/>
      <w:r w:rsidRPr="008A55E2">
        <w:rPr>
          <w:color w:val="000000"/>
          <w:shd w:val="clear" w:color="auto" w:fill="FFFFFF"/>
        </w:rPr>
        <w:t xml:space="preserve"> взаимоотношений, смежных вопросов нефрологии, трансплантологии, кардиологии, эндокринологии.</w:t>
      </w:r>
      <w:r w:rsidRPr="008A55E2">
        <w:rPr>
          <w:color w:val="000000"/>
        </w:rPr>
        <w:br/>
      </w:r>
      <w:hyperlink r:id="rId14" w:history="1">
        <w:r w:rsidRPr="008A55E2">
          <w:rPr>
            <w:rStyle w:val="ab"/>
            <w:bdr w:val="none" w:sz="0" w:space="0" w:color="auto" w:frame="1"/>
            <w:shd w:val="clear" w:color="auto" w:fill="FFFFFF"/>
          </w:rPr>
          <w:t>essaian.ashot@gmail.com</w:t>
        </w:r>
      </w:hyperlink>
      <w:r w:rsidRPr="008A55E2">
        <w:rPr>
          <w:bdr w:val="none" w:sz="0" w:space="0" w:color="auto" w:frame="1"/>
          <w:shd w:val="clear" w:color="auto" w:fill="FFFFFF"/>
        </w:rPr>
        <w:t xml:space="preserve">   8 (812) 234-91-91</w:t>
      </w:r>
    </w:p>
    <w:p w:rsidR="00FD64C1" w:rsidRDefault="00FD64C1" w:rsidP="00FD64C1">
      <w:pPr>
        <w:rPr>
          <w:i/>
        </w:rPr>
      </w:pPr>
      <w:r>
        <w:rPr>
          <w:iCs/>
        </w:rPr>
        <w:t>3</w:t>
      </w:r>
      <w:r w:rsidR="009831E2" w:rsidRPr="005812F7">
        <w:rPr>
          <w:iCs/>
        </w:rPr>
        <w:t xml:space="preserve">. </w:t>
      </w:r>
      <w:r w:rsidRPr="00FD64C1">
        <w:rPr>
          <w:b/>
        </w:rPr>
        <w:t>Ермоленко Валентин Михайлович</w:t>
      </w:r>
      <w:r w:rsidRPr="00526AB2">
        <w:t xml:space="preserve"> -  Заведующий кафедрой нефрологии и диализа </w:t>
      </w:r>
      <w:r>
        <w:t xml:space="preserve">ФГБОУ ДПО </w:t>
      </w:r>
      <w:r w:rsidRPr="00526AB2">
        <w:t>"</w:t>
      </w:r>
      <w:r>
        <w:t>Российская  медицинская академия</w:t>
      </w:r>
      <w:r w:rsidRPr="00526AB2">
        <w:t xml:space="preserve"> непрерывного медицинского образования" </w:t>
      </w:r>
      <w:r>
        <w:t xml:space="preserve">МЗ РФ, </w:t>
      </w:r>
      <w:r w:rsidRPr="00526AB2">
        <w:t>д.м.н., профессор</w:t>
      </w:r>
      <w:r>
        <w:t xml:space="preserve"> , г</w:t>
      </w:r>
      <w:proofErr w:type="gramStart"/>
      <w:r>
        <w:t>.М</w:t>
      </w:r>
      <w:proofErr w:type="gramEnd"/>
      <w:r>
        <w:t>осква</w:t>
      </w:r>
      <w:r w:rsidRPr="00FD64C1">
        <w:rPr>
          <w:i/>
        </w:rPr>
        <w:t xml:space="preserve"> </w:t>
      </w:r>
    </w:p>
    <w:p w:rsidR="000D263D" w:rsidRPr="000E2FC7" w:rsidRDefault="00FD64C1" w:rsidP="000D263D">
      <w:pPr>
        <w:rPr>
          <w:i/>
        </w:rPr>
      </w:pPr>
      <w:r w:rsidRPr="000E2FC7">
        <w:rPr>
          <w:i/>
        </w:rPr>
        <w:t>Область научных и клинических интересов</w:t>
      </w:r>
      <w:r w:rsidR="000E2FC7" w:rsidRPr="000E2FC7">
        <w:rPr>
          <w:i/>
        </w:rPr>
        <w:t xml:space="preserve"> - </w:t>
      </w:r>
      <w:r w:rsidR="000E2FC7" w:rsidRPr="000E2FC7">
        <w:rPr>
          <w:shd w:val="clear" w:color="auto" w:fill="FFFFFF"/>
        </w:rPr>
        <w:t>исследования в области консервативной нефрологии, почечной недостаточности и заместительной почечной терапии.</w:t>
      </w:r>
    </w:p>
    <w:p w:rsidR="000D263D" w:rsidRDefault="000D263D" w:rsidP="000D263D">
      <w:pPr>
        <w:rPr>
          <w:i/>
        </w:rPr>
      </w:pPr>
    </w:p>
    <w:p w:rsidR="000D263D" w:rsidRPr="000D263D" w:rsidRDefault="000D263D" w:rsidP="000D263D">
      <w:pPr>
        <w:rPr>
          <w:i/>
        </w:rPr>
      </w:pPr>
      <w:r w:rsidRPr="00235647">
        <w:rPr>
          <w:color w:val="002060"/>
          <w:u w:val="single"/>
        </w:rPr>
        <w:t>nephrology@mail.ru</w:t>
      </w:r>
      <w:r>
        <w:t xml:space="preserve">           </w:t>
      </w:r>
      <w:r w:rsidR="000E2FC7">
        <w:t xml:space="preserve">                       </w:t>
      </w:r>
      <w:r>
        <w:t xml:space="preserve"> </w:t>
      </w:r>
      <w:r w:rsidRPr="000E2FC7">
        <w:t xml:space="preserve">  </w:t>
      </w:r>
      <w:r w:rsidRPr="000E2FC7">
        <w:rPr>
          <w:rFonts w:ascii="Helvetica" w:hAnsi="Helvetica" w:cs="Helvetica"/>
          <w:sz w:val="21"/>
          <w:szCs w:val="21"/>
        </w:rPr>
        <w:t>(495) 945-49-01</w:t>
      </w:r>
    </w:p>
    <w:p w:rsidR="000D263D" w:rsidRDefault="000D263D" w:rsidP="00FD64C1">
      <w:pPr>
        <w:rPr>
          <w:i/>
        </w:rPr>
      </w:pPr>
    </w:p>
    <w:p w:rsidR="00FC4A4F" w:rsidRDefault="00FC4A4F" w:rsidP="00FC4A4F">
      <w:pPr>
        <w:rPr>
          <w:color w:val="171717"/>
          <w:sz w:val="22"/>
          <w:szCs w:val="22"/>
        </w:rPr>
      </w:pPr>
      <w:r w:rsidRPr="00FC4A4F">
        <w:t>4.</w:t>
      </w:r>
      <w:r w:rsidRPr="00FC4A4F">
        <w:rPr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4A4F">
        <w:rPr>
          <w:b/>
          <w:sz w:val="22"/>
          <w:szCs w:val="22"/>
          <w:bdr w:val="none" w:sz="0" w:space="0" w:color="auto" w:frame="1"/>
          <w:shd w:val="clear" w:color="auto" w:fill="FFFFFF"/>
        </w:rPr>
        <w:t>Кулаева</w:t>
      </w:r>
      <w:proofErr w:type="spellEnd"/>
      <w:r w:rsidRPr="00FC4A4F">
        <w:rPr>
          <w:b/>
          <w:sz w:val="22"/>
          <w:szCs w:val="22"/>
          <w:bdr w:val="none" w:sz="0" w:space="0" w:color="auto" w:frame="1"/>
          <w:shd w:val="clear" w:color="auto" w:fill="FFFFFF"/>
        </w:rPr>
        <w:t xml:space="preserve"> Наталья Николаевна</w:t>
      </w:r>
      <w:r w:rsidRPr="00360415">
        <w:rPr>
          <w:sz w:val="22"/>
          <w:szCs w:val="22"/>
          <w:bdr w:val="none" w:sz="0" w:space="0" w:color="auto" w:frame="1"/>
          <w:shd w:val="clear" w:color="auto" w:fill="FFFFFF"/>
        </w:rPr>
        <w:t xml:space="preserve"> - </w:t>
      </w:r>
      <w:r>
        <w:rPr>
          <w:color w:val="171717"/>
          <w:sz w:val="22"/>
          <w:szCs w:val="22"/>
        </w:rPr>
        <w:t>Д</w:t>
      </w:r>
      <w:r w:rsidRPr="00360415">
        <w:rPr>
          <w:color w:val="171717"/>
          <w:sz w:val="22"/>
          <w:szCs w:val="22"/>
        </w:rPr>
        <w:t>оцент</w:t>
      </w:r>
      <w:r>
        <w:rPr>
          <w:color w:val="171717"/>
          <w:sz w:val="22"/>
          <w:szCs w:val="22"/>
        </w:rPr>
        <w:t xml:space="preserve"> </w:t>
      </w:r>
      <w:r>
        <w:rPr>
          <w:color w:val="001037"/>
          <w:sz w:val="22"/>
          <w:szCs w:val="22"/>
        </w:rPr>
        <w:t>кафедры</w:t>
      </w:r>
      <w:r w:rsidRPr="00360415">
        <w:rPr>
          <w:color w:val="001037"/>
          <w:sz w:val="22"/>
          <w:szCs w:val="22"/>
        </w:rPr>
        <w:t xml:space="preserve"> внутренних болезней и нефрологии</w:t>
      </w:r>
      <w:r w:rsidRPr="00360415">
        <w:rPr>
          <w:iCs/>
        </w:rPr>
        <w:t xml:space="preserve"> </w:t>
      </w:r>
      <w:r w:rsidRPr="00360415">
        <w:rPr>
          <w:iCs/>
          <w:sz w:val="22"/>
          <w:szCs w:val="22"/>
        </w:rPr>
        <w:t>Ф</w:t>
      </w:r>
      <w:r>
        <w:rPr>
          <w:iCs/>
          <w:sz w:val="22"/>
          <w:szCs w:val="22"/>
        </w:rPr>
        <w:t xml:space="preserve">ГБОУ </w:t>
      </w:r>
      <w:proofErr w:type="gramStart"/>
      <w:r>
        <w:rPr>
          <w:iCs/>
          <w:sz w:val="22"/>
          <w:szCs w:val="22"/>
        </w:rPr>
        <w:t>В</w:t>
      </w:r>
      <w:r w:rsidRPr="00360415">
        <w:rPr>
          <w:iCs/>
          <w:sz w:val="22"/>
          <w:szCs w:val="22"/>
        </w:rPr>
        <w:t>О</w:t>
      </w:r>
      <w:proofErr w:type="gramEnd"/>
      <w:r w:rsidRPr="00360415">
        <w:rPr>
          <w:iCs/>
          <w:sz w:val="22"/>
          <w:szCs w:val="22"/>
        </w:rPr>
        <w:t xml:space="preserve"> «С</w:t>
      </w:r>
      <w:r>
        <w:rPr>
          <w:iCs/>
          <w:sz w:val="22"/>
          <w:szCs w:val="22"/>
        </w:rPr>
        <w:t xml:space="preserve">еверо-западный </w:t>
      </w:r>
      <w:r w:rsidRPr="00360415">
        <w:rPr>
          <w:iCs/>
          <w:sz w:val="22"/>
          <w:szCs w:val="22"/>
        </w:rPr>
        <w:t xml:space="preserve"> государственный медиц</w:t>
      </w:r>
      <w:r>
        <w:rPr>
          <w:iCs/>
          <w:sz w:val="22"/>
          <w:szCs w:val="22"/>
        </w:rPr>
        <w:t>инский университет им.  И.И. Мечникова</w:t>
      </w:r>
      <w:r w:rsidRPr="00360415">
        <w:rPr>
          <w:iCs/>
          <w:sz w:val="22"/>
          <w:szCs w:val="22"/>
        </w:rPr>
        <w:t>»</w:t>
      </w:r>
      <w:r w:rsidRPr="00360415">
        <w:rPr>
          <w:sz w:val="22"/>
          <w:szCs w:val="22"/>
        </w:rPr>
        <w:t xml:space="preserve"> Минздрава России</w:t>
      </w:r>
      <w:r w:rsidRPr="005E1D9A">
        <w:rPr>
          <w:sz w:val="22"/>
          <w:szCs w:val="22"/>
        </w:rPr>
        <w:t xml:space="preserve">, </w:t>
      </w:r>
      <w:r w:rsidRPr="005E1D9A">
        <w:rPr>
          <w:color w:val="171717"/>
          <w:sz w:val="22"/>
          <w:szCs w:val="22"/>
        </w:rPr>
        <w:t xml:space="preserve"> к.м.н.</w:t>
      </w:r>
      <w:r w:rsidR="00126954">
        <w:rPr>
          <w:color w:val="171717"/>
          <w:sz w:val="22"/>
          <w:szCs w:val="22"/>
        </w:rPr>
        <w:t xml:space="preserve"> </w:t>
      </w:r>
      <w:r>
        <w:rPr>
          <w:color w:val="171717"/>
          <w:sz w:val="22"/>
          <w:szCs w:val="22"/>
        </w:rPr>
        <w:t>г. С-Петербург.</w:t>
      </w:r>
    </w:p>
    <w:p w:rsidR="00126954" w:rsidRDefault="00126954" w:rsidP="00126954">
      <w:pPr>
        <w:rPr>
          <w:color w:val="171717"/>
          <w:shd w:val="clear" w:color="auto" w:fill="FFFFFF"/>
        </w:rPr>
      </w:pPr>
      <w:r w:rsidRPr="00E11219">
        <w:rPr>
          <w:i/>
        </w:rPr>
        <w:t>Область научных и клинических интересов</w:t>
      </w:r>
      <w:r w:rsidR="002E64F5" w:rsidRPr="002E64F5"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 xml:space="preserve"> </w:t>
      </w:r>
      <w:r w:rsidR="002E64F5"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 xml:space="preserve">- </w:t>
      </w:r>
      <w:proofErr w:type="spellStart"/>
      <w:r w:rsidR="002E64F5">
        <w:rPr>
          <w:color w:val="171717"/>
          <w:shd w:val="clear" w:color="auto" w:fill="FFFFFF"/>
        </w:rPr>
        <w:t>Тубуло-интерстициальные</w:t>
      </w:r>
      <w:proofErr w:type="spellEnd"/>
      <w:r w:rsidR="002E64F5">
        <w:rPr>
          <w:color w:val="171717"/>
          <w:shd w:val="clear" w:color="auto" w:fill="FFFFFF"/>
        </w:rPr>
        <w:t xml:space="preserve"> нефриты,</w:t>
      </w:r>
      <w:r w:rsidR="002E64F5" w:rsidRPr="002E64F5">
        <w:rPr>
          <w:color w:val="171717"/>
          <w:shd w:val="clear" w:color="auto" w:fill="FFFFFF"/>
        </w:rPr>
        <w:t xml:space="preserve"> Инфекции мочевых путей.</w:t>
      </w:r>
    </w:p>
    <w:p w:rsidR="002E64F5" w:rsidRPr="002E64F5" w:rsidRDefault="002E64F5" w:rsidP="00126954">
      <w:pPr>
        <w:rPr>
          <w:color w:val="002060"/>
        </w:rPr>
      </w:pPr>
      <w:r w:rsidRPr="00235647">
        <w:rPr>
          <w:rFonts w:ascii="Arial" w:hAnsi="Arial" w:cs="Arial"/>
          <w:color w:val="002060"/>
          <w:sz w:val="20"/>
          <w:szCs w:val="20"/>
          <w:u w:val="single"/>
          <w:shd w:val="clear" w:color="auto" w:fill="FFFFFF"/>
        </w:rPr>
        <w:t>kulaevanat@mail.ru</w:t>
      </w:r>
      <w:r w:rsidRPr="00F31CF1">
        <w:rPr>
          <w:rFonts w:ascii="Arial" w:hAnsi="Arial" w:cs="Arial"/>
          <w:color w:val="002060"/>
          <w:sz w:val="20"/>
          <w:szCs w:val="20"/>
          <w:shd w:val="clear" w:color="auto" w:fill="FFFFFF"/>
        </w:rPr>
        <w:t xml:space="preserve"> </w:t>
      </w:r>
      <w:r w:rsidR="00F31CF1" w:rsidRPr="00F31CF1">
        <w:rPr>
          <w:rFonts w:ascii="Arial" w:hAnsi="Arial" w:cs="Arial"/>
          <w:color w:val="002060"/>
          <w:sz w:val="20"/>
          <w:szCs w:val="20"/>
          <w:shd w:val="clear" w:color="auto" w:fill="FFFFFF"/>
        </w:rPr>
        <w:t xml:space="preserve"> </w:t>
      </w:r>
      <w:r w:rsidR="00F31CF1">
        <w:rPr>
          <w:rFonts w:ascii="Arial" w:hAnsi="Arial" w:cs="Arial"/>
          <w:color w:val="002060"/>
          <w:sz w:val="20"/>
          <w:szCs w:val="20"/>
          <w:shd w:val="clear" w:color="auto" w:fill="FFFFFF"/>
        </w:rPr>
        <w:t xml:space="preserve">                              </w:t>
      </w:r>
      <w:r w:rsidR="00B765E3"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>8 (812) 543-05-86</w:t>
      </w:r>
    </w:p>
    <w:p w:rsidR="00235647" w:rsidRDefault="00235647" w:rsidP="00235647">
      <w:pPr>
        <w:framePr w:h="1546" w:hRule="exact" w:hSpace="180" w:wrap="around" w:vAnchor="page" w:hAnchor="page" w:x="1741" w:y="11731"/>
      </w:pPr>
      <w:r>
        <w:t xml:space="preserve">5. </w:t>
      </w:r>
      <w:proofErr w:type="spellStart"/>
      <w:r w:rsidRPr="00126954">
        <w:rPr>
          <w:b/>
        </w:rPr>
        <w:t>Барышева</w:t>
      </w:r>
      <w:proofErr w:type="spellEnd"/>
      <w:r w:rsidRPr="00126954">
        <w:rPr>
          <w:b/>
        </w:rPr>
        <w:t xml:space="preserve"> Ольга Юрьевна</w:t>
      </w:r>
      <w:r>
        <w:t xml:space="preserve"> - </w:t>
      </w:r>
      <w:r w:rsidRPr="00DA3678">
        <w:rPr>
          <w:shd w:val="clear" w:color="auto" w:fill="FFFFFF"/>
        </w:rPr>
        <w:t xml:space="preserve">профессор </w:t>
      </w:r>
      <w:hyperlink r:id="rId15" w:history="1">
        <w:r>
          <w:rPr>
            <w:rStyle w:val="ab"/>
            <w:color w:val="auto"/>
            <w:u w:val="none"/>
            <w:shd w:val="clear" w:color="auto" w:fill="FFFFFF"/>
          </w:rPr>
          <w:t>кафедры</w:t>
        </w:r>
        <w:r w:rsidRPr="00DA3678">
          <w:rPr>
            <w:rStyle w:val="ab"/>
            <w:color w:val="auto"/>
            <w:u w:val="none"/>
            <w:shd w:val="clear" w:color="auto" w:fill="FFFFFF"/>
          </w:rPr>
          <w:t xml:space="preserve"> госпитальной терапии</w:t>
        </w:r>
      </w:hyperlink>
      <w:r>
        <w:t xml:space="preserve"> ФГБОУ </w:t>
      </w:r>
      <w:proofErr w:type="gramStart"/>
      <w:r>
        <w:t>ВО</w:t>
      </w:r>
      <w:proofErr w:type="gramEnd"/>
      <w:r>
        <w:t xml:space="preserve"> </w:t>
      </w:r>
      <w:r w:rsidRPr="00DA3678">
        <w:rPr>
          <w:shd w:val="clear" w:color="auto" w:fill="FFFFFF"/>
        </w:rPr>
        <w:t>"Петрозаводский государственный университет"</w:t>
      </w:r>
      <w:r w:rsidRPr="001269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д.м.</w:t>
      </w:r>
      <w:r w:rsidRPr="00DA3678">
        <w:rPr>
          <w:shd w:val="clear" w:color="auto" w:fill="FFFFFF"/>
        </w:rPr>
        <w:t>н</w:t>
      </w:r>
      <w:r>
        <w:rPr>
          <w:shd w:val="clear" w:color="auto" w:fill="FFFFFF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9E7CBE">
        <w:t>г. Петрозаводск</w:t>
      </w:r>
    </w:p>
    <w:p w:rsidR="00235647" w:rsidRPr="00C66C29" w:rsidRDefault="00235647" w:rsidP="00235647">
      <w:pPr>
        <w:framePr w:h="1546" w:hRule="exact" w:hSpace="180" w:wrap="around" w:vAnchor="page" w:hAnchor="page" w:x="1741" w:y="11731"/>
      </w:pPr>
      <w:r w:rsidRPr="00E11219">
        <w:rPr>
          <w:i/>
        </w:rPr>
        <w:t>Область научных и клинических интересо</w:t>
      </w:r>
      <w:proofErr w:type="gramStart"/>
      <w:r w:rsidRPr="00E11219">
        <w:rPr>
          <w:i/>
        </w:rPr>
        <w:t>в</w:t>
      </w:r>
      <w:r>
        <w:rPr>
          <w:i/>
        </w:rPr>
        <w:t>-</w:t>
      </w:r>
      <w:proofErr w:type="gramEnd"/>
      <w:r>
        <w:rPr>
          <w:i/>
        </w:rPr>
        <w:t xml:space="preserve"> </w:t>
      </w:r>
      <w:r w:rsidRPr="00C66C29">
        <w:t>терапия, нефрология, гастроэнтерология, костно-минеральные нарушения, анемия, изучение факторов риска заболеваний</w:t>
      </w:r>
    </w:p>
    <w:p w:rsidR="00235647" w:rsidRPr="001F59FD" w:rsidRDefault="00235647" w:rsidP="00235647">
      <w:pPr>
        <w:framePr w:h="1546" w:hRule="exact" w:hSpace="180" w:wrap="around" w:vAnchor="page" w:hAnchor="page" w:x="1741" w:y="11731"/>
        <w:rPr>
          <w:color w:val="002060"/>
        </w:rPr>
      </w:pPr>
      <w:r w:rsidRPr="00235647">
        <w:rPr>
          <w:rFonts w:ascii="Arial" w:hAnsi="Arial" w:cs="Arial"/>
          <w:color w:val="002060"/>
          <w:sz w:val="20"/>
          <w:szCs w:val="20"/>
          <w:u w:val="single"/>
          <w:shd w:val="clear" w:color="auto" w:fill="FFFFFF"/>
        </w:rPr>
        <w:t xml:space="preserve">hosptherapy@mail.ru  </w:t>
      </w:r>
      <w:r w:rsidRPr="00F31CF1">
        <w:rPr>
          <w:rFonts w:ascii="Arial" w:hAnsi="Arial" w:cs="Arial"/>
          <w:color w:val="002060"/>
          <w:sz w:val="20"/>
          <w:szCs w:val="20"/>
          <w:shd w:val="clear" w:color="auto" w:fill="FFFFFF"/>
        </w:rPr>
        <w:t xml:space="preserve">                                                      </w:t>
      </w:r>
      <w:r w:rsidRPr="00235647">
        <w:rPr>
          <w:rFonts w:ascii="Arial" w:hAnsi="Arial" w:cs="Arial"/>
          <w:color w:val="002060"/>
          <w:sz w:val="20"/>
          <w:szCs w:val="20"/>
          <w:u w:val="single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(814-2) 76-44-4</w:t>
      </w:r>
    </w:p>
    <w:p w:rsidR="00235647" w:rsidRDefault="00235647" w:rsidP="00235647">
      <w:pPr>
        <w:framePr w:h="1546" w:hRule="exact" w:hSpace="180" w:wrap="around" w:vAnchor="page" w:hAnchor="page" w:x="1741" w:y="11731"/>
      </w:pPr>
    </w:p>
    <w:p w:rsidR="00235647" w:rsidRPr="00DA3678" w:rsidRDefault="00235647" w:rsidP="00235647">
      <w:pPr>
        <w:framePr w:h="1546" w:hRule="exact" w:hSpace="180" w:wrap="around" w:vAnchor="page" w:hAnchor="page" w:x="1741" w:y="11731"/>
      </w:pPr>
    </w:p>
    <w:p w:rsidR="009831E2" w:rsidRDefault="00126954" w:rsidP="009831E2">
      <w:r>
        <w:t>6</w:t>
      </w:r>
      <w:r w:rsidR="009831E2" w:rsidRPr="005812F7">
        <w:t xml:space="preserve">. </w:t>
      </w:r>
      <w:r w:rsidR="009831E2" w:rsidRPr="005812F7">
        <w:rPr>
          <w:b/>
        </w:rPr>
        <w:t>Зеленин Константин Николаевич</w:t>
      </w:r>
      <w:r w:rsidR="009831E2" w:rsidRPr="005812F7">
        <w:t xml:space="preserve"> – Главный внештатный специалист нефролог министерства здравоохранения Архангельской области, заведующий нефрологическим центром ГБУЗ Архангельской области  "Первая городская клиническая больница им. Е.Е. Волосевич", </w:t>
      </w:r>
      <w:r w:rsidR="009831E2">
        <w:t xml:space="preserve">Почетный работник здравоохранения Архангельской области, </w:t>
      </w:r>
      <w:r w:rsidR="009831E2" w:rsidRPr="005812F7">
        <w:t>Архангельск</w:t>
      </w:r>
    </w:p>
    <w:p w:rsidR="009831E2" w:rsidRDefault="009831E2" w:rsidP="009831E2">
      <w:r w:rsidRPr="00E11219">
        <w:rPr>
          <w:i/>
        </w:rPr>
        <w:t>Область научных и клинических интересов</w:t>
      </w:r>
      <w:r w:rsidRPr="00E11219">
        <w:t xml:space="preserve"> </w:t>
      </w:r>
      <w:proofErr w:type="gramStart"/>
      <w:r w:rsidRPr="00E11219">
        <w:t>–</w:t>
      </w:r>
      <w:r w:rsidRPr="00D10654">
        <w:t>в</w:t>
      </w:r>
      <w:proofErr w:type="gramEnd"/>
      <w:r w:rsidRPr="00D10654">
        <w:t>опросы совершенствования организации нефрологической помощи,</w:t>
      </w:r>
      <w:r>
        <w:t xml:space="preserve"> тромбофилия  у пациентов с хронической болезнью почек, </w:t>
      </w:r>
      <w:r>
        <w:lastRenderedPageBreak/>
        <w:t>совершенствование  различных прописей диализных концентратов, совершенствование работ школ для пациентов с хронической болезнью почек. Архангельск</w:t>
      </w:r>
    </w:p>
    <w:p w:rsidR="009831E2" w:rsidRDefault="009831E2" w:rsidP="009831E2">
      <w:proofErr w:type="spellStart"/>
      <w:r w:rsidRPr="00235647">
        <w:rPr>
          <w:u w:val="single"/>
          <w:lang w:val="en-US"/>
        </w:rPr>
        <w:t>knzelenin</w:t>
      </w:r>
      <w:proofErr w:type="spellEnd"/>
      <w:r w:rsidRPr="00235647">
        <w:rPr>
          <w:u w:val="single"/>
        </w:rPr>
        <w:t>@</w:t>
      </w:r>
      <w:r w:rsidRPr="00235647">
        <w:rPr>
          <w:u w:val="single"/>
          <w:lang w:val="en-US"/>
        </w:rPr>
        <w:t>mail</w:t>
      </w:r>
      <w:r w:rsidRPr="00235647">
        <w:rPr>
          <w:u w:val="single"/>
        </w:rPr>
        <w:t>.</w:t>
      </w:r>
      <w:proofErr w:type="spellStart"/>
      <w:r w:rsidRPr="00235647">
        <w:rPr>
          <w:u w:val="single"/>
          <w:lang w:val="en-US"/>
        </w:rPr>
        <w:t>ru</w:t>
      </w:r>
      <w:proofErr w:type="spellEnd"/>
      <w:r w:rsidRPr="009831E2">
        <w:t xml:space="preserve">                                                         (8182)27-67-72</w:t>
      </w:r>
    </w:p>
    <w:p w:rsidR="00126954" w:rsidRPr="007E4476" w:rsidRDefault="00126954" w:rsidP="009831E2"/>
    <w:p w:rsidR="00126954" w:rsidRDefault="00126954" w:rsidP="00126954">
      <w:r>
        <w:t>7</w:t>
      </w:r>
      <w:r w:rsidR="009831E2" w:rsidRPr="005812F7">
        <w:t xml:space="preserve">. </w:t>
      </w:r>
      <w:r w:rsidRPr="00126954">
        <w:rPr>
          <w:b/>
          <w:color w:val="000000"/>
          <w:shd w:val="clear" w:color="auto" w:fill="FFFFFF"/>
        </w:rPr>
        <w:t>Вишневский Константин Александрович</w:t>
      </w:r>
      <w:r>
        <w:rPr>
          <w:color w:val="000000"/>
          <w:shd w:val="clear" w:color="auto" w:fill="FFFFFF"/>
        </w:rPr>
        <w:t xml:space="preserve">- </w:t>
      </w:r>
      <w:r w:rsidRPr="00F5158E">
        <w:rPr>
          <w:color w:val="000000"/>
          <w:shd w:val="clear" w:color="auto" w:fill="FFFFFF"/>
        </w:rPr>
        <w:t>заведующий отделением хронического гемоди</w:t>
      </w:r>
      <w:r>
        <w:rPr>
          <w:color w:val="000000"/>
          <w:shd w:val="clear" w:color="auto" w:fill="FFFFFF"/>
        </w:rPr>
        <w:t xml:space="preserve">ализа </w:t>
      </w:r>
      <w:proofErr w:type="gramStart"/>
      <w:r>
        <w:rPr>
          <w:color w:val="000000"/>
          <w:shd w:val="clear" w:color="auto" w:fill="FFFFFF"/>
        </w:rPr>
        <w:t>Санкт-Петербургское</w:t>
      </w:r>
      <w:proofErr w:type="gramEnd"/>
      <w:r>
        <w:rPr>
          <w:color w:val="000000"/>
          <w:shd w:val="clear" w:color="auto" w:fill="FFFFFF"/>
        </w:rPr>
        <w:t xml:space="preserve"> ГБУЗ </w:t>
      </w:r>
      <w:r w:rsidRPr="00F5158E">
        <w:rPr>
          <w:color w:val="000000"/>
          <w:shd w:val="clear" w:color="auto" w:fill="FFFFFF"/>
        </w:rPr>
        <w:t>"Городская больница №15".</w:t>
      </w:r>
      <w:r>
        <w:rPr>
          <w:color w:val="000000"/>
          <w:shd w:val="clear" w:color="auto" w:fill="FFFFFF"/>
        </w:rPr>
        <w:t>к</w:t>
      </w:r>
      <w:r w:rsidRPr="00F5158E">
        <w:rPr>
          <w:color w:val="000000"/>
          <w:shd w:val="clear" w:color="auto" w:fill="FFFFFF"/>
        </w:rPr>
        <w:t>.м.н.,</w:t>
      </w:r>
      <w:r>
        <w:rPr>
          <w:color w:val="000000"/>
          <w:shd w:val="clear" w:color="auto" w:fill="FFFFFF"/>
        </w:rPr>
        <w:t xml:space="preserve"> г. С-Петербург</w:t>
      </w:r>
    </w:p>
    <w:p w:rsidR="001D50CB" w:rsidRDefault="00126954" w:rsidP="00C66C29">
      <w:r w:rsidRPr="00E11219">
        <w:rPr>
          <w:i/>
        </w:rPr>
        <w:t>Область научных и клинических интересов</w:t>
      </w:r>
      <w:r w:rsidR="00125B63" w:rsidRPr="00125B6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25B63"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r w:rsidR="00125B63" w:rsidRPr="00125B63">
        <w:rPr>
          <w:color w:val="000000"/>
          <w:shd w:val="clear" w:color="auto" w:fill="FFFFFF"/>
        </w:rPr>
        <w:t xml:space="preserve"> гемодиализ, МКН-ХБП, нарушения кислотно-основного равновесия при ХБП, физическая реабилитация при ХБП, острое повреждение почек.</w:t>
      </w:r>
    </w:p>
    <w:p w:rsidR="001D50CB" w:rsidRDefault="00C66C29" w:rsidP="000E2FC7">
      <w:pPr>
        <w:rPr>
          <w:b/>
          <w:sz w:val="26"/>
          <w:szCs w:val="26"/>
        </w:rPr>
      </w:pPr>
      <w:r w:rsidRPr="005C0655">
        <w:rPr>
          <w:color w:val="002060"/>
          <w:u w:val="single"/>
        </w:rPr>
        <w:t>Hd15gb@mail.ru</w:t>
      </w:r>
      <w:r w:rsidRPr="00C66C29">
        <w:rPr>
          <w:color w:val="002060"/>
        </w:rPr>
        <w:t xml:space="preserve">  </w:t>
      </w:r>
      <w:r>
        <w:rPr>
          <w:color w:val="002060"/>
        </w:rPr>
        <w:t xml:space="preserve">                    </w:t>
      </w:r>
      <w:r w:rsidRPr="00C66C29">
        <w:rPr>
          <w:color w:val="002060"/>
        </w:rPr>
        <w:t xml:space="preserve"> </w:t>
      </w:r>
      <w:r>
        <w:rPr>
          <w:color w:val="002060"/>
        </w:rPr>
        <w:t xml:space="preserve">                                </w:t>
      </w:r>
      <w:r w:rsidRPr="00C66C29">
        <w:rPr>
          <w:color w:val="002060"/>
          <w:shd w:val="clear" w:color="auto" w:fill="FFFFFF"/>
        </w:rPr>
        <w:t>(812) 338-96-98</w:t>
      </w:r>
    </w:p>
    <w:p w:rsidR="001D50CB" w:rsidRDefault="00B24361" w:rsidP="00B24361">
      <w:pPr>
        <w:rPr>
          <w:b/>
          <w:sz w:val="26"/>
          <w:szCs w:val="26"/>
        </w:rPr>
      </w:pPr>
      <w:r w:rsidRPr="00B24361">
        <w:rPr>
          <w:sz w:val="26"/>
          <w:szCs w:val="26"/>
        </w:rPr>
        <w:t>8.</w:t>
      </w:r>
      <w:r>
        <w:rPr>
          <w:b/>
          <w:sz w:val="26"/>
          <w:szCs w:val="26"/>
        </w:rPr>
        <w:t xml:space="preserve"> </w:t>
      </w:r>
      <w:proofErr w:type="spellStart"/>
      <w:r w:rsidRPr="00B24361">
        <w:rPr>
          <w:b/>
        </w:rPr>
        <w:t>Дуберман</w:t>
      </w:r>
      <w:proofErr w:type="spellEnd"/>
      <w:r w:rsidRPr="00B24361">
        <w:rPr>
          <w:b/>
        </w:rPr>
        <w:t xml:space="preserve"> Борис Львович</w:t>
      </w:r>
      <w:r>
        <w:t xml:space="preserve">- Заведующий кафедрой хирургии  ФГБОУ </w:t>
      </w:r>
      <w:proofErr w:type="gramStart"/>
      <w:r>
        <w:t>ВО</w:t>
      </w:r>
      <w:proofErr w:type="gramEnd"/>
      <w:r>
        <w:t xml:space="preserve"> </w:t>
      </w:r>
      <w:r w:rsidRPr="00E11219">
        <w:t>«Северный государственный медицинский университет» Минздрава России</w:t>
      </w:r>
      <w:r>
        <w:t xml:space="preserve">, доцент, д.м.н., Заведующий центром гепатопанкреатобилиарной хирургии и интервенционной эндоскопии </w:t>
      </w:r>
      <w:r w:rsidRPr="000138DD">
        <w:rPr>
          <w:sz w:val="22"/>
          <w:szCs w:val="22"/>
        </w:rPr>
        <w:t>ГБУЗ Архангельской области  "Первая городская клиническая больница им. Е.Е. Волосевич"</w:t>
      </w:r>
      <w:r>
        <w:rPr>
          <w:sz w:val="22"/>
          <w:szCs w:val="22"/>
        </w:rPr>
        <w:t>,</w:t>
      </w:r>
      <w:r>
        <w:t xml:space="preserve"> г. Архангельск</w:t>
      </w:r>
    </w:p>
    <w:p w:rsidR="00FC0218" w:rsidRPr="00FC0218" w:rsidRDefault="00B24361" w:rsidP="00B24361">
      <w:pPr>
        <w:rPr>
          <w:color w:val="000000"/>
          <w:sz w:val="30"/>
          <w:szCs w:val="30"/>
          <w:shd w:val="clear" w:color="auto" w:fill="FFFFFF"/>
        </w:rPr>
      </w:pPr>
      <w:r w:rsidRPr="00E11219">
        <w:rPr>
          <w:i/>
        </w:rPr>
        <w:t>Область научных и клинических интересов</w:t>
      </w:r>
      <w:r w:rsidR="00FC0218" w:rsidRPr="00FC0218">
        <w:rPr>
          <w:color w:val="000000"/>
          <w:sz w:val="30"/>
          <w:szCs w:val="30"/>
          <w:shd w:val="clear" w:color="auto" w:fill="FFFFFF"/>
        </w:rPr>
        <w:t xml:space="preserve"> -</w:t>
      </w:r>
      <w:r w:rsidR="00FC0218" w:rsidRPr="00FC0218">
        <w:rPr>
          <w:color w:val="000000"/>
          <w:shd w:val="clear" w:color="auto" w:fill="FFFFFF"/>
        </w:rPr>
        <w:t xml:space="preserve"> </w:t>
      </w:r>
      <w:proofErr w:type="spellStart"/>
      <w:r w:rsidR="00FC0218" w:rsidRPr="00FC0218">
        <w:rPr>
          <w:color w:val="000000"/>
          <w:shd w:val="clear" w:color="auto" w:fill="FFFFFF"/>
        </w:rPr>
        <w:t>Мало</w:t>
      </w:r>
      <w:r w:rsidR="00FC0218">
        <w:rPr>
          <w:color w:val="000000"/>
          <w:shd w:val="clear" w:color="auto" w:fill="FFFFFF"/>
        </w:rPr>
        <w:t>инвазивные</w:t>
      </w:r>
      <w:proofErr w:type="spellEnd"/>
      <w:r w:rsidR="00FC0218">
        <w:rPr>
          <w:color w:val="000000"/>
          <w:shd w:val="clear" w:color="auto" w:fill="FFFFFF"/>
        </w:rPr>
        <w:t xml:space="preserve"> методики диагностики и лечения</w:t>
      </w:r>
      <w:proofErr w:type="gramStart"/>
      <w:r w:rsidR="00FC0218">
        <w:rPr>
          <w:color w:val="000000"/>
          <w:shd w:val="clear" w:color="auto" w:fill="FFFFFF"/>
        </w:rPr>
        <w:t xml:space="preserve"> ,</w:t>
      </w:r>
      <w:proofErr w:type="gramEnd"/>
      <w:r w:rsidR="00FC0218">
        <w:rPr>
          <w:color w:val="000000"/>
          <w:shd w:val="clear" w:color="auto" w:fill="FFFFFF"/>
        </w:rPr>
        <w:t xml:space="preserve"> пункционные биопсии, </w:t>
      </w:r>
      <w:proofErr w:type="spellStart"/>
      <w:r w:rsidR="00FC0218">
        <w:rPr>
          <w:color w:val="000000"/>
          <w:shd w:val="clear" w:color="auto" w:fill="FFFFFF"/>
        </w:rPr>
        <w:t>гепатопанкреатобилиарная</w:t>
      </w:r>
      <w:proofErr w:type="spellEnd"/>
      <w:r w:rsidR="00FC0218">
        <w:rPr>
          <w:color w:val="000000"/>
          <w:shd w:val="clear" w:color="auto" w:fill="FFFFFF"/>
        </w:rPr>
        <w:t xml:space="preserve"> хирургия, трансплантология.</w:t>
      </w:r>
    </w:p>
    <w:p w:rsidR="00ED3453" w:rsidRPr="00FC0218" w:rsidRDefault="00ED3453" w:rsidP="00B24361">
      <w:pPr>
        <w:rPr>
          <w:color w:val="002060"/>
        </w:rPr>
      </w:pPr>
      <w:r w:rsidRPr="005C0655">
        <w:rPr>
          <w:color w:val="002060"/>
          <w:u w:val="single"/>
          <w:lang w:val="en-US"/>
        </w:rPr>
        <w:t>d</w:t>
      </w:r>
      <w:r w:rsidRPr="005C0655">
        <w:rPr>
          <w:color w:val="002060"/>
          <w:u w:val="single"/>
        </w:rPr>
        <w:t>1973</w:t>
      </w:r>
      <w:r w:rsidRPr="005C0655">
        <w:rPr>
          <w:color w:val="002060"/>
          <w:u w:val="single"/>
          <w:lang w:val="en-US"/>
        </w:rPr>
        <w:t>bold</w:t>
      </w:r>
      <w:r w:rsidRPr="005C0655">
        <w:rPr>
          <w:color w:val="002060"/>
          <w:u w:val="single"/>
        </w:rPr>
        <w:t>@</w:t>
      </w:r>
      <w:r w:rsidRPr="005C0655">
        <w:rPr>
          <w:color w:val="002060"/>
          <w:u w:val="single"/>
          <w:lang w:val="en-US"/>
        </w:rPr>
        <w:t>yahoo</w:t>
      </w:r>
      <w:r w:rsidRPr="005C0655">
        <w:rPr>
          <w:color w:val="002060"/>
          <w:u w:val="single"/>
        </w:rPr>
        <w:t>.</w:t>
      </w:r>
      <w:r w:rsidRPr="005C0655">
        <w:rPr>
          <w:color w:val="002060"/>
          <w:u w:val="single"/>
          <w:lang w:val="en-US"/>
        </w:rPr>
        <w:t>com</w:t>
      </w:r>
      <w:r w:rsidRPr="00FC0218">
        <w:rPr>
          <w:color w:val="002060"/>
        </w:rPr>
        <w:t xml:space="preserve">                                         </w:t>
      </w:r>
      <w:proofErr w:type="gramStart"/>
      <w:r w:rsidRPr="00FC0218">
        <w:rPr>
          <w:color w:val="002060"/>
        </w:rPr>
        <w:t>( 8182</w:t>
      </w:r>
      <w:proofErr w:type="gramEnd"/>
      <w:r w:rsidRPr="00FC0218">
        <w:rPr>
          <w:color w:val="002060"/>
        </w:rPr>
        <w:t>) 632-911</w:t>
      </w:r>
    </w:p>
    <w:p w:rsidR="001D50CB" w:rsidRDefault="004926A8" w:rsidP="004926A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9. </w:t>
      </w:r>
      <w:r w:rsidRPr="004926A8">
        <w:rPr>
          <w:b/>
        </w:rPr>
        <w:t>Ягупова Татьяна Анатольевна</w:t>
      </w:r>
      <w:r>
        <w:t xml:space="preserve"> - Заведующая отделением нефрологии</w:t>
      </w:r>
      <w:r w:rsidRPr="008346CD">
        <w:t xml:space="preserve"> </w:t>
      </w:r>
      <w:r w:rsidRPr="008346CD">
        <w:rPr>
          <w:color w:val="7B7B7B"/>
          <w:shd w:val="clear" w:color="auto" w:fill="FFFFFF"/>
        </w:rPr>
        <w:t xml:space="preserve"> </w:t>
      </w:r>
      <w:r w:rsidRPr="008346CD">
        <w:rPr>
          <w:shd w:val="clear" w:color="auto" w:fill="FFFFFF"/>
        </w:rPr>
        <w:t>ГБУЗ РК " КОМИ Республиканская клиническая больница"</w:t>
      </w:r>
      <w:r w:rsidRPr="008346CD">
        <w:t xml:space="preserve"> </w:t>
      </w:r>
      <w:proofErr w:type="gramStart"/>
      <w:r>
        <w:t>г</w:t>
      </w:r>
      <w:proofErr w:type="gramEnd"/>
      <w:r>
        <w:t>. Сыктывкар.</w:t>
      </w:r>
    </w:p>
    <w:p w:rsidR="005C0655" w:rsidRDefault="004926A8" w:rsidP="005C0655">
      <w:pPr>
        <w:rPr>
          <w:rFonts w:ascii="Georgia" w:hAnsi="Georgia"/>
          <w:color w:val="000000"/>
          <w:sz w:val="20"/>
          <w:szCs w:val="20"/>
          <w:shd w:val="clear" w:color="auto" w:fill="FFFFFF"/>
        </w:rPr>
      </w:pPr>
      <w:r w:rsidRPr="00E11219">
        <w:rPr>
          <w:i/>
        </w:rPr>
        <w:t>Область научных и клинических интересо</w:t>
      </w:r>
      <w:proofErr w:type="gramStart"/>
      <w:r w:rsidRPr="00E11219">
        <w:rPr>
          <w:i/>
        </w:rPr>
        <w:t>в</w:t>
      </w:r>
      <w:r>
        <w:rPr>
          <w:i/>
        </w:rPr>
        <w:t>-</w:t>
      </w:r>
      <w:proofErr w:type="gramEnd"/>
      <w:r>
        <w:rPr>
          <w:i/>
        </w:rPr>
        <w:t xml:space="preserve"> </w:t>
      </w:r>
      <w:r w:rsidRPr="00B02E12">
        <w:t>исследование пациентов с костно-минеральными нарушениями , вопросы по организации нефрологической помощи</w:t>
      </w:r>
      <w:r w:rsidR="007A5F29" w:rsidRPr="00B02E12">
        <w:t>,</w:t>
      </w:r>
      <w:r w:rsidR="007A5F29" w:rsidRPr="00B02E12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изучение первичных и вторичных </w:t>
      </w:r>
      <w:proofErr w:type="spellStart"/>
      <w:r w:rsidR="007A5F29" w:rsidRPr="00B02E12">
        <w:rPr>
          <w:rFonts w:ascii="Georgia" w:hAnsi="Georgia"/>
          <w:color w:val="000000"/>
          <w:sz w:val="20"/>
          <w:szCs w:val="20"/>
          <w:shd w:val="clear" w:color="auto" w:fill="FFFFFF"/>
        </w:rPr>
        <w:t>гломерулопатий</w:t>
      </w:r>
      <w:proofErr w:type="spellEnd"/>
    </w:p>
    <w:p w:rsidR="001D50CB" w:rsidRPr="005C0655" w:rsidRDefault="00B02E12" w:rsidP="005C0655">
      <w:r w:rsidRPr="005C0655">
        <w:rPr>
          <w:color w:val="002060"/>
          <w:u w:val="single"/>
          <w:shd w:val="clear" w:color="auto" w:fill="FFFFFF"/>
        </w:rPr>
        <w:t>yagupovata@mail.ru</w:t>
      </w:r>
      <w:r w:rsidRPr="00B02E12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                                      </w:t>
      </w:r>
      <w:r w:rsidR="00AE7B0F" w:rsidRPr="00AE7B0F">
        <w:rPr>
          <w:color w:val="222222"/>
          <w:shd w:val="clear" w:color="auto" w:fill="FFFFFF"/>
        </w:rPr>
        <w:t>8 (821) 243-00-02</w:t>
      </w:r>
    </w:p>
    <w:p w:rsidR="00931A3A" w:rsidRDefault="00931A3A" w:rsidP="009831E2">
      <w:pPr>
        <w:jc w:val="center"/>
        <w:rPr>
          <w:b/>
          <w:sz w:val="26"/>
          <w:szCs w:val="26"/>
        </w:rPr>
      </w:pPr>
    </w:p>
    <w:p w:rsidR="009831E2" w:rsidRDefault="009831E2" w:rsidP="009831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ПРОГРАММА</w:t>
      </w:r>
    </w:p>
    <w:p w:rsidR="009831E2" w:rsidRDefault="009831E2" w:rsidP="009831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Всероссийская научно-практическая конференция </w:t>
      </w:r>
    </w:p>
    <w:p w:rsidR="009831E2" w:rsidRDefault="009831E2" w:rsidP="009831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«Актуальные пробле</w:t>
      </w:r>
      <w:r w:rsidR="002F4BEC">
        <w:rPr>
          <w:b/>
          <w:sz w:val="26"/>
          <w:szCs w:val="26"/>
        </w:rPr>
        <w:t xml:space="preserve">мы нефрологии </w:t>
      </w:r>
      <w:bookmarkStart w:id="0" w:name="_GoBack"/>
      <w:bookmarkEnd w:id="0"/>
      <w:r w:rsidRPr="00EB5E04">
        <w:rPr>
          <w:b/>
          <w:sz w:val="26"/>
          <w:szCs w:val="26"/>
        </w:rPr>
        <w:t>»</w:t>
      </w:r>
    </w:p>
    <w:p w:rsidR="009874FD" w:rsidRDefault="009874FD" w:rsidP="00931A3A">
      <w:pPr>
        <w:jc w:val="center"/>
        <w:rPr>
          <w:b/>
          <w:sz w:val="26"/>
          <w:szCs w:val="26"/>
        </w:rPr>
      </w:pPr>
      <w:r>
        <w:rPr>
          <w:b/>
        </w:rPr>
        <w:t>25</w:t>
      </w:r>
      <w:r w:rsidR="00931A3A">
        <w:rPr>
          <w:b/>
        </w:rPr>
        <w:t xml:space="preserve">-26 </w:t>
      </w:r>
      <w:r>
        <w:rPr>
          <w:b/>
        </w:rPr>
        <w:t xml:space="preserve">апреля 2019г. </w:t>
      </w:r>
    </w:p>
    <w:p w:rsidR="009831E2" w:rsidRDefault="009831E2" w:rsidP="00047056">
      <w:r>
        <w:t>г. Архангельск, ул</w:t>
      </w:r>
      <w:proofErr w:type="gramStart"/>
      <w:r>
        <w:t>.С</w:t>
      </w:r>
      <w:proofErr w:type="gramEnd"/>
      <w:r>
        <w:t>уворова, д.1 в ГБУЗ Архангельской области «Первая городская клиническая больница имени Е.Е.Волосевич» (актовый зал).</w:t>
      </w:r>
    </w:p>
    <w:p w:rsidR="00931A3A" w:rsidRDefault="00931A3A" w:rsidP="009831E2">
      <w:pPr>
        <w:jc w:val="center"/>
        <w:rPr>
          <w:b/>
          <w:sz w:val="28"/>
          <w:szCs w:val="28"/>
        </w:rPr>
      </w:pPr>
    </w:p>
    <w:p w:rsidR="00626655" w:rsidRDefault="00626655" w:rsidP="00931A3A">
      <w:pPr>
        <w:rPr>
          <w:b/>
        </w:rPr>
      </w:pPr>
      <w:r w:rsidRPr="00C4613C">
        <w:rPr>
          <w:b/>
          <w:sz w:val="28"/>
          <w:szCs w:val="28"/>
        </w:rPr>
        <w:t>Программа 1-го дня</w:t>
      </w:r>
      <w:r w:rsidR="00B65281">
        <w:rPr>
          <w:b/>
          <w:sz w:val="28"/>
          <w:szCs w:val="28"/>
        </w:rPr>
        <w:t xml:space="preserve">    25 апреля 2019</w:t>
      </w:r>
      <w:r>
        <w:rPr>
          <w:b/>
          <w:sz w:val="28"/>
          <w:szCs w:val="28"/>
        </w:rPr>
        <w:t xml:space="preserve"> года (четверг)</w:t>
      </w:r>
    </w:p>
    <w:tbl>
      <w:tblPr>
        <w:tblStyle w:val="a3"/>
        <w:tblpPr w:leftFromText="180" w:rightFromText="180" w:vertAnchor="text" w:horzAnchor="margin" w:tblpY="147"/>
        <w:tblW w:w="9180" w:type="dxa"/>
        <w:tblLook w:val="01E0"/>
      </w:tblPr>
      <w:tblGrid>
        <w:gridCol w:w="1246"/>
        <w:gridCol w:w="7934"/>
      </w:tblGrid>
      <w:tr w:rsidR="00491FE3" w:rsidRPr="00CA5554" w:rsidTr="00611852">
        <w:tc>
          <w:tcPr>
            <w:tcW w:w="1246" w:type="dxa"/>
          </w:tcPr>
          <w:p w:rsidR="00491FE3" w:rsidRPr="00491FE3" w:rsidRDefault="00491FE3" w:rsidP="00491FE3">
            <w:pPr>
              <w:rPr>
                <w:b/>
              </w:rPr>
            </w:pPr>
            <w:r w:rsidRPr="00491FE3">
              <w:t>9ч.00мин-9ч.30мин.</w:t>
            </w:r>
          </w:p>
        </w:tc>
        <w:tc>
          <w:tcPr>
            <w:tcW w:w="7934" w:type="dxa"/>
          </w:tcPr>
          <w:p w:rsidR="00491FE3" w:rsidRPr="00491FE3" w:rsidRDefault="00491FE3" w:rsidP="00931A3A">
            <w:r w:rsidRPr="00491FE3">
              <w:t xml:space="preserve">Регистрация </w:t>
            </w:r>
          </w:p>
        </w:tc>
      </w:tr>
      <w:tr w:rsidR="007777E9" w:rsidRPr="00CA5554" w:rsidTr="00611852">
        <w:tc>
          <w:tcPr>
            <w:tcW w:w="1246" w:type="dxa"/>
          </w:tcPr>
          <w:p w:rsidR="007777E9" w:rsidRPr="007777E9" w:rsidRDefault="007777E9" w:rsidP="001B1E78">
            <w:r w:rsidRPr="007777E9">
              <w:t>09.45-10.25</w:t>
            </w:r>
          </w:p>
          <w:p w:rsidR="007777E9" w:rsidRPr="007777E9" w:rsidRDefault="007777E9" w:rsidP="001B1E78">
            <w:pPr>
              <w:rPr>
                <w:b/>
              </w:rPr>
            </w:pPr>
          </w:p>
        </w:tc>
        <w:tc>
          <w:tcPr>
            <w:tcW w:w="7934" w:type="dxa"/>
          </w:tcPr>
          <w:p w:rsidR="007777E9" w:rsidRPr="007777E9" w:rsidRDefault="007777E9" w:rsidP="001B1E78">
            <w:pPr>
              <w:rPr>
                <w:b/>
              </w:rPr>
            </w:pPr>
            <w:r w:rsidRPr="007777E9">
              <w:rPr>
                <w:b/>
              </w:rPr>
              <w:t xml:space="preserve">Заместительная почечная терапия в Архангельской области. </w:t>
            </w:r>
          </w:p>
          <w:p w:rsidR="000B1AF7" w:rsidRPr="000138DD" w:rsidRDefault="007777E9" w:rsidP="000B1AF7">
            <w:pPr>
              <w:rPr>
                <w:sz w:val="22"/>
                <w:szCs w:val="22"/>
              </w:rPr>
            </w:pPr>
            <w:r>
              <w:t xml:space="preserve">Лектор: </w:t>
            </w:r>
            <w:r w:rsidRPr="007777E9">
              <w:t>Зеленин</w:t>
            </w:r>
            <w:r>
              <w:t xml:space="preserve"> Константин Николаевич</w:t>
            </w:r>
            <w:r w:rsidR="000B1AF7" w:rsidRPr="000138DD">
              <w:rPr>
                <w:sz w:val="22"/>
                <w:szCs w:val="22"/>
              </w:rPr>
              <w:t>– Главный внештатный специалист нефролог министерства здравоохранения Архангельской области, заведующий нефрологическим центром ГБУЗ Архангельской области  "Первая городская клиническая больница им. Е.Е. Волосевич"</w:t>
            </w:r>
            <w:r w:rsidR="000B1AF7">
              <w:rPr>
                <w:sz w:val="22"/>
                <w:szCs w:val="22"/>
              </w:rPr>
              <w:t xml:space="preserve">, </w:t>
            </w:r>
            <w:r w:rsidR="00011F4D">
              <w:rPr>
                <w:sz w:val="22"/>
                <w:szCs w:val="22"/>
              </w:rPr>
              <w:t>г</w:t>
            </w:r>
            <w:proofErr w:type="gramStart"/>
            <w:r w:rsidR="00011F4D">
              <w:rPr>
                <w:sz w:val="22"/>
                <w:szCs w:val="22"/>
              </w:rPr>
              <w:t>.</w:t>
            </w:r>
            <w:r w:rsidR="000B1AF7">
              <w:rPr>
                <w:sz w:val="22"/>
                <w:szCs w:val="22"/>
              </w:rPr>
              <w:t>А</w:t>
            </w:r>
            <w:proofErr w:type="gramEnd"/>
            <w:r w:rsidR="000B1AF7">
              <w:rPr>
                <w:sz w:val="22"/>
                <w:szCs w:val="22"/>
              </w:rPr>
              <w:t>рхангельск</w:t>
            </w:r>
          </w:p>
          <w:p w:rsidR="007777E9" w:rsidRPr="000E1C21" w:rsidRDefault="000B1AF7" w:rsidP="000E1C21">
            <w:pPr>
              <w:rPr>
                <w:rFonts w:cs="Arial"/>
                <w:i/>
                <w:color w:val="000000"/>
                <w:sz w:val="22"/>
                <w:szCs w:val="22"/>
              </w:rPr>
            </w:pPr>
            <w:r w:rsidRPr="000138DD">
              <w:rPr>
                <w:rFonts w:cs="Arial"/>
                <w:i/>
                <w:color w:val="000000"/>
                <w:sz w:val="22"/>
                <w:szCs w:val="22"/>
              </w:rPr>
              <w:t xml:space="preserve">В лекции будут 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>представлена структура, принципы организации</w:t>
            </w:r>
            <w:proofErr w:type="gramStart"/>
            <w:r>
              <w:rPr>
                <w:rFonts w:cs="Arial"/>
                <w:i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cs="Arial"/>
                <w:i/>
                <w:color w:val="000000"/>
                <w:sz w:val="22"/>
                <w:szCs w:val="22"/>
              </w:rPr>
              <w:t xml:space="preserve"> результаты проведения заместительной почечной терапии в Архангельской области и пути дальнейшего совершенствования  работы медицинских организаций по профилю </w:t>
            </w:r>
            <w:r>
              <w:rPr>
                <w:rFonts w:cs="Arial"/>
                <w:i/>
                <w:color w:val="000000"/>
                <w:sz w:val="22"/>
                <w:szCs w:val="22"/>
                <w:lang w:val="en-US"/>
              </w:rPr>
              <w:t xml:space="preserve">" 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>Нефрология</w:t>
            </w:r>
            <w:r>
              <w:rPr>
                <w:rFonts w:cs="Arial"/>
                <w:i/>
                <w:color w:val="000000"/>
                <w:sz w:val="22"/>
                <w:szCs w:val="22"/>
                <w:lang w:val="en-US"/>
              </w:rPr>
              <w:t>"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>.</w:t>
            </w:r>
          </w:p>
        </w:tc>
      </w:tr>
      <w:tr w:rsidR="00611852" w:rsidRPr="00CA5554" w:rsidTr="00611852">
        <w:tc>
          <w:tcPr>
            <w:tcW w:w="1246" w:type="dxa"/>
          </w:tcPr>
          <w:p w:rsidR="00611852" w:rsidRPr="007777E9" w:rsidRDefault="00611852" w:rsidP="001B1E78">
            <w:r>
              <w:t>10.25-10.35</w:t>
            </w:r>
          </w:p>
        </w:tc>
        <w:tc>
          <w:tcPr>
            <w:tcW w:w="7934" w:type="dxa"/>
          </w:tcPr>
          <w:p w:rsidR="00611852" w:rsidRPr="007777E9" w:rsidRDefault="00611852" w:rsidP="001B1E78">
            <w:r>
              <w:t>Дискуссия</w:t>
            </w:r>
          </w:p>
        </w:tc>
      </w:tr>
      <w:tr w:rsidR="007777E9" w:rsidRPr="00CA5554" w:rsidTr="00611852">
        <w:trPr>
          <w:trHeight w:val="456"/>
        </w:trPr>
        <w:tc>
          <w:tcPr>
            <w:tcW w:w="1246" w:type="dxa"/>
          </w:tcPr>
          <w:p w:rsidR="007777E9" w:rsidRPr="007777E9" w:rsidRDefault="00611852" w:rsidP="001B1E78">
            <w:pPr>
              <w:rPr>
                <w:b/>
              </w:rPr>
            </w:pPr>
            <w:r>
              <w:t>10.35-11.2</w:t>
            </w:r>
            <w:r w:rsidR="007777E9" w:rsidRPr="007777E9">
              <w:t>0</w:t>
            </w:r>
          </w:p>
        </w:tc>
        <w:tc>
          <w:tcPr>
            <w:tcW w:w="7934" w:type="dxa"/>
          </w:tcPr>
          <w:p w:rsidR="007777E9" w:rsidRDefault="007777E9" w:rsidP="001B1E78">
            <w:pPr>
              <w:jc w:val="both"/>
              <w:rPr>
                <w:b/>
                <w:shd w:val="clear" w:color="auto" w:fill="FFFFFF"/>
              </w:rPr>
            </w:pPr>
            <w:r w:rsidRPr="007777E9">
              <w:rPr>
                <w:b/>
                <w:shd w:val="clear" w:color="auto" w:fill="FFFFFF"/>
              </w:rPr>
              <w:t xml:space="preserve">Первичные и вторичные </w:t>
            </w:r>
            <w:proofErr w:type="spellStart"/>
            <w:r w:rsidRPr="007777E9">
              <w:rPr>
                <w:b/>
                <w:shd w:val="clear" w:color="auto" w:fill="FFFFFF"/>
              </w:rPr>
              <w:t>микроангиопатии</w:t>
            </w:r>
            <w:proofErr w:type="spellEnd"/>
          </w:p>
          <w:p w:rsidR="00AB5877" w:rsidRDefault="00AB5877" w:rsidP="00AB5877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Лектор: </w:t>
            </w:r>
            <w:proofErr w:type="spellStart"/>
            <w:r w:rsidRPr="00E92F14">
              <w:rPr>
                <w:iCs/>
                <w:sz w:val="22"/>
                <w:szCs w:val="22"/>
              </w:rPr>
              <w:t>Есаян</w:t>
            </w:r>
            <w:proofErr w:type="spellEnd"/>
            <w:r w:rsidRPr="00E92F14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E92F14">
              <w:rPr>
                <w:iCs/>
                <w:sz w:val="22"/>
                <w:szCs w:val="22"/>
              </w:rPr>
              <w:t>Ашот</w:t>
            </w:r>
            <w:proofErr w:type="spellEnd"/>
            <w:r w:rsidRPr="00E92F14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E92F14">
              <w:rPr>
                <w:iCs/>
                <w:sz w:val="22"/>
                <w:szCs w:val="22"/>
              </w:rPr>
              <w:t>Мовсесович</w:t>
            </w:r>
            <w:proofErr w:type="spellEnd"/>
            <w:r w:rsidRPr="00E92F14">
              <w:rPr>
                <w:iCs/>
                <w:sz w:val="22"/>
                <w:szCs w:val="22"/>
              </w:rPr>
              <w:t xml:space="preserve"> – Заведующий кафедрой нефрологии и диализа  факультета последипломного образования ГБОУ ВПО «Санкт-Петербургский государственный медицинский университет им. академика И.П. Павлова», д.м.н., профессор, </w:t>
            </w:r>
            <w:r w:rsidR="00011F4D">
              <w:rPr>
                <w:iCs/>
                <w:sz w:val="22"/>
                <w:szCs w:val="22"/>
              </w:rPr>
              <w:t>г</w:t>
            </w:r>
            <w:proofErr w:type="gramStart"/>
            <w:r w:rsidR="00011F4D">
              <w:rPr>
                <w:iCs/>
                <w:sz w:val="22"/>
                <w:szCs w:val="22"/>
              </w:rPr>
              <w:t>.</w:t>
            </w:r>
            <w:r w:rsidRPr="00E92F14">
              <w:rPr>
                <w:iCs/>
                <w:sz w:val="22"/>
                <w:szCs w:val="22"/>
              </w:rPr>
              <w:t>С</w:t>
            </w:r>
            <w:proofErr w:type="gramEnd"/>
            <w:r w:rsidRPr="00E92F14">
              <w:rPr>
                <w:iCs/>
                <w:sz w:val="22"/>
                <w:szCs w:val="22"/>
              </w:rPr>
              <w:t>-Петербург</w:t>
            </w:r>
          </w:p>
          <w:p w:rsidR="007777E9" w:rsidRPr="007777E9" w:rsidRDefault="00AB5877" w:rsidP="00047056">
            <w:pPr>
              <w:jc w:val="both"/>
              <w:rPr>
                <w:rFonts w:ascii="Arial" w:hAnsi="Arial" w:cs="Arial"/>
              </w:rPr>
            </w:pPr>
            <w:r w:rsidRPr="000138DD">
              <w:rPr>
                <w:rFonts w:cs="Arial"/>
                <w:i/>
                <w:color w:val="000000"/>
                <w:sz w:val="22"/>
                <w:szCs w:val="22"/>
              </w:rPr>
              <w:t xml:space="preserve">В лекции будут 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 xml:space="preserve">представлены </w:t>
            </w:r>
            <w:r w:rsidR="000E1C21">
              <w:rPr>
                <w:rFonts w:cs="Arial"/>
                <w:i/>
                <w:color w:val="000000"/>
                <w:sz w:val="22"/>
                <w:szCs w:val="22"/>
              </w:rPr>
              <w:t>современные взгляды на патогенез, классификация, методы диагностика и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 xml:space="preserve"> принципы лечения </w:t>
            </w:r>
            <w:proofErr w:type="gramStart"/>
            <w:r>
              <w:rPr>
                <w:rFonts w:cs="Arial"/>
                <w:i/>
                <w:color w:val="000000"/>
                <w:sz w:val="22"/>
                <w:szCs w:val="22"/>
              </w:rPr>
              <w:t>первичных</w:t>
            </w:r>
            <w:proofErr w:type="gramEnd"/>
            <w:r>
              <w:rPr>
                <w:rFonts w:cs="Arial"/>
                <w:i/>
                <w:color w:val="000000"/>
                <w:sz w:val="22"/>
                <w:szCs w:val="22"/>
              </w:rPr>
              <w:t xml:space="preserve"> и вторичных </w:t>
            </w:r>
            <w:proofErr w:type="spellStart"/>
            <w:r>
              <w:rPr>
                <w:rFonts w:cs="Arial"/>
                <w:i/>
                <w:color w:val="000000"/>
                <w:sz w:val="22"/>
                <w:szCs w:val="22"/>
              </w:rPr>
              <w:t>микроангиопатий</w:t>
            </w:r>
            <w:proofErr w:type="spellEnd"/>
            <w:r w:rsidR="000E1C21">
              <w:rPr>
                <w:rFonts w:cs="Arial"/>
                <w:i/>
                <w:color w:val="000000"/>
                <w:sz w:val="22"/>
                <w:szCs w:val="22"/>
              </w:rPr>
              <w:t>.</w:t>
            </w:r>
          </w:p>
        </w:tc>
      </w:tr>
      <w:tr w:rsidR="00611852" w:rsidRPr="00CA5554" w:rsidTr="00611852">
        <w:trPr>
          <w:trHeight w:val="456"/>
        </w:trPr>
        <w:tc>
          <w:tcPr>
            <w:tcW w:w="1246" w:type="dxa"/>
          </w:tcPr>
          <w:p w:rsidR="00611852" w:rsidRPr="007777E9" w:rsidRDefault="00611852" w:rsidP="001B1E78">
            <w:r>
              <w:lastRenderedPageBreak/>
              <w:t>11.20-11.30</w:t>
            </w:r>
          </w:p>
        </w:tc>
        <w:tc>
          <w:tcPr>
            <w:tcW w:w="7934" w:type="dxa"/>
          </w:tcPr>
          <w:p w:rsidR="00611852" w:rsidRPr="007777E9" w:rsidRDefault="00611852" w:rsidP="001B1E78">
            <w:pPr>
              <w:jc w:val="both"/>
              <w:rPr>
                <w:b/>
                <w:shd w:val="clear" w:color="auto" w:fill="FFFFFF"/>
              </w:rPr>
            </w:pPr>
            <w:r>
              <w:t>Дискуссия</w:t>
            </w:r>
          </w:p>
        </w:tc>
      </w:tr>
      <w:tr w:rsidR="007777E9" w:rsidRPr="002A1DB8" w:rsidTr="00611852">
        <w:trPr>
          <w:trHeight w:val="398"/>
        </w:trPr>
        <w:tc>
          <w:tcPr>
            <w:tcW w:w="1246" w:type="dxa"/>
          </w:tcPr>
          <w:p w:rsidR="007777E9" w:rsidRPr="007777E9" w:rsidRDefault="00611852" w:rsidP="001B1E78">
            <w:r>
              <w:t>11.30-12.1</w:t>
            </w:r>
            <w:r w:rsidR="007777E9" w:rsidRPr="007777E9">
              <w:t>5</w:t>
            </w:r>
          </w:p>
        </w:tc>
        <w:tc>
          <w:tcPr>
            <w:tcW w:w="7934" w:type="dxa"/>
          </w:tcPr>
          <w:p w:rsidR="007777E9" w:rsidRPr="007777E9" w:rsidRDefault="007777E9" w:rsidP="001B1E78">
            <w:r w:rsidRPr="007777E9">
              <w:rPr>
                <w:b/>
              </w:rPr>
              <w:t>Диета на додиализной стадии ХБП</w:t>
            </w:r>
          </w:p>
          <w:p w:rsidR="007D46AA" w:rsidRDefault="00526AB2" w:rsidP="007D46AA">
            <w:r w:rsidRPr="00526AB2">
              <w:t xml:space="preserve">Лектор: Ермоленко Валентин Михайлович -  Заведующий кафедрой нефрологии и диализа </w:t>
            </w:r>
            <w:r>
              <w:t xml:space="preserve">ФГБОУ ДПО </w:t>
            </w:r>
            <w:r w:rsidRPr="00526AB2">
              <w:t>"</w:t>
            </w:r>
            <w:r>
              <w:t>Российская  медицинская академия</w:t>
            </w:r>
            <w:r w:rsidRPr="00526AB2">
              <w:t xml:space="preserve"> непрерывного медицинского образования" </w:t>
            </w:r>
            <w:r>
              <w:t>МЗ РФ</w:t>
            </w:r>
            <w:r w:rsidR="007D46AA">
              <w:t xml:space="preserve">, </w:t>
            </w:r>
          </w:p>
          <w:p w:rsidR="007777E9" w:rsidRDefault="00526AB2" w:rsidP="007D46AA">
            <w:r w:rsidRPr="00526AB2">
              <w:t>д.м.н., профессор</w:t>
            </w:r>
            <w:r w:rsidR="00011F4D">
              <w:t xml:space="preserve"> , г</w:t>
            </w:r>
            <w:proofErr w:type="gramStart"/>
            <w:r w:rsidR="00011F4D">
              <w:t>.М</w:t>
            </w:r>
            <w:proofErr w:type="gramEnd"/>
            <w:r w:rsidR="00011F4D">
              <w:t>осква</w:t>
            </w:r>
          </w:p>
          <w:p w:rsidR="00326AAC" w:rsidRPr="00526AB2" w:rsidRDefault="00326AAC" w:rsidP="007D46AA">
            <w:r w:rsidRPr="000138DD">
              <w:rPr>
                <w:rFonts w:cs="Arial"/>
                <w:i/>
                <w:color w:val="000000"/>
                <w:sz w:val="22"/>
                <w:szCs w:val="22"/>
              </w:rPr>
              <w:t xml:space="preserve">В лекции будут 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 xml:space="preserve">представлены основные принципы диеты при ХБП как составная часть нефропротективной терапии, позволяющей продлить остаточную функцию почек и отдалить начало дорогостоящего диализного лечения, а также методы </w:t>
            </w:r>
            <w:proofErr w:type="gramStart"/>
            <w:r>
              <w:rPr>
                <w:rFonts w:cs="Arial"/>
                <w:i/>
                <w:color w:val="000000"/>
                <w:sz w:val="22"/>
                <w:szCs w:val="22"/>
              </w:rPr>
              <w:t>контроля за</w:t>
            </w:r>
            <w:proofErr w:type="gramEnd"/>
            <w:r>
              <w:rPr>
                <w:rFonts w:cs="Arial"/>
                <w:i/>
                <w:color w:val="000000"/>
                <w:sz w:val="22"/>
                <w:szCs w:val="22"/>
              </w:rPr>
              <w:t xml:space="preserve"> питанием нефрологических пациентов.</w:t>
            </w:r>
          </w:p>
        </w:tc>
      </w:tr>
      <w:tr w:rsidR="00611852" w:rsidRPr="002A1DB8" w:rsidTr="00611852">
        <w:trPr>
          <w:trHeight w:val="398"/>
        </w:trPr>
        <w:tc>
          <w:tcPr>
            <w:tcW w:w="1246" w:type="dxa"/>
          </w:tcPr>
          <w:p w:rsidR="00611852" w:rsidRDefault="00611852" w:rsidP="001B1E78">
            <w:r>
              <w:t>12.15-12.25</w:t>
            </w:r>
          </w:p>
        </w:tc>
        <w:tc>
          <w:tcPr>
            <w:tcW w:w="7934" w:type="dxa"/>
          </w:tcPr>
          <w:p w:rsidR="00611852" w:rsidRPr="007777E9" w:rsidRDefault="00611852" w:rsidP="001B1E78">
            <w:r>
              <w:t>Дискуссия</w:t>
            </w:r>
          </w:p>
        </w:tc>
      </w:tr>
      <w:tr w:rsidR="007777E9" w:rsidRPr="002A1DB8" w:rsidTr="00611852">
        <w:tc>
          <w:tcPr>
            <w:tcW w:w="1246" w:type="dxa"/>
          </w:tcPr>
          <w:p w:rsidR="007777E9" w:rsidRPr="007777E9" w:rsidRDefault="00611852" w:rsidP="001B1E78">
            <w:r>
              <w:t>12.25-13.1</w:t>
            </w:r>
            <w:r w:rsidR="007777E9" w:rsidRPr="007777E9">
              <w:t>0</w:t>
            </w:r>
          </w:p>
        </w:tc>
        <w:tc>
          <w:tcPr>
            <w:tcW w:w="7934" w:type="dxa"/>
          </w:tcPr>
          <w:p w:rsidR="00011F4D" w:rsidRDefault="007777E9" w:rsidP="00011F4D">
            <w:pPr>
              <w:jc w:val="both"/>
              <w:rPr>
                <w:iCs/>
                <w:sz w:val="22"/>
                <w:szCs w:val="22"/>
              </w:rPr>
            </w:pPr>
            <w:r w:rsidRPr="007777E9">
              <w:rPr>
                <w:b/>
                <w:shd w:val="clear" w:color="auto" w:fill="FFFFFF"/>
              </w:rPr>
              <w:t xml:space="preserve">Поражение почек </w:t>
            </w:r>
            <w:proofErr w:type="gramStart"/>
            <w:r w:rsidRPr="007777E9">
              <w:rPr>
                <w:b/>
                <w:shd w:val="clear" w:color="auto" w:fill="FFFFFF"/>
              </w:rPr>
              <w:t>при</w:t>
            </w:r>
            <w:proofErr w:type="gramEnd"/>
            <w:r w:rsidRPr="007777E9">
              <w:rPr>
                <w:b/>
                <w:shd w:val="clear" w:color="auto" w:fill="FFFFFF"/>
              </w:rPr>
              <w:t xml:space="preserve"> системных васкулитах</w:t>
            </w:r>
            <w:r w:rsidR="00011F4D">
              <w:rPr>
                <w:iCs/>
                <w:sz w:val="22"/>
                <w:szCs w:val="22"/>
              </w:rPr>
              <w:t xml:space="preserve"> </w:t>
            </w:r>
          </w:p>
          <w:p w:rsidR="00011F4D" w:rsidRDefault="00011F4D" w:rsidP="00011F4D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Лектор: </w:t>
            </w:r>
            <w:proofErr w:type="spellStart"/>
            <w:r w:rsidRPr="00E92F14">
              <w:rPr>
                <w:iCs/>
                <w:sz w:val="22"/>
                <w:szCs w:val="22"/>
              </w:rPr>
              <w:t>Есаян</w:t>
            </w:r>
            <w:proofErr w:type="spellEnd"/>
            <w:r w:rsidRPr="00E92F14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E92F14">
              <w:rPr>
                <w:iCs/>
                <w:sz w:val="22"/>
                <w:szCs w:val="22"/>
              </w:rPr>
              <w:t>Ашот</w:t>
            </w:r>
            <w:proofErr w:type="spellEnd"/>
            <w:r w:rsidRPr="00E92F14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E92F14">
              <w:rPr>
                <w:iCs/>
                <w:sz w:val="22"/>
                <w:szCs w:val="22"/>
              </w:rPr>
              <w:t>Мовсесович</w:t>
            </w:r>
            <w:proofErr w:type="spellEnd"/>
            <w:r w:rsidRPr="00E92F14">
              <w:rPr>
                <w:iCs/>
                <w:sz w:val="22"/>
                <w:szCs w:val="22"/>
              </w:rPr>
              <w:t xml:space="preserve"> – Заведующий кафедрой нефрологии и диализа  факультета последипломного образования ГБОУ ВПО «Санкт-Петербургский государственный медицинский университет им. академика И.П. Павлова», д.м.н., профессор, </w:t>
            </w:r>
            <w:r>
              <w:rPr>
                <w:iCs/>
                <w:sz w:val="22"/>
                <w:szCs w:val="22"/>
              </w:rPr>
              <w:t>г</w:t>
            </w:r>
            <w:proofErr w:type="gramStart"/>
            <w:r>
              <w:rPr>
                <w:iCs/>
                <w:sz w:val="22"/>
                <w:szCs w:val="22"/>
              </w:rPr>
              <w:t>.</w:t>
            </w:r>
            <w:r w:rsidRPr="00E92F14">
              <w:rPr>
                <w:iCs/>
                <w:sz w:val="22"/>
                <w:szCs w:val="22"/>
              </w:rPr>
              <w:t>С</w:t>
            </w:r>
            <w:proofErr w:type="gramEnd"/>
            <w:r w:rsidRPr="00E92F14">
              <w:rPr>
                <w:iCs/>
                <w:sz w:val="22"/>
                <w:szCs w:val="22"/>
              </w:rPr>
              <w:t>-Петербург</w:t>
            </w:r>
          </w:p>
          <w:p w:rsidR="007777E9" w:rsidRPr="007777E9" w:rsidRDefault="00011F4D" w:rsidP="00461A0F">
            <w:pPr>
              <w:jc w:val="both"/>
              <w:rPr>
                <w:rFonts w:cs="Arial"/>
                <w:color w:val="00B050"/>
              </w:rPr>
            </w:pPr>
            <w:r w:rsidRPr="000138DD">
              <w:rPr>
                <w:rFonts w:cs="Arial"/>
                <w:i/>
                <w:color w:val="000000"/>
                <w:sz w:val="22"/>
                <w:szCs w:val="22"/>
              </w:rPr>
              <w:t xml:space="preserve">В лекции будут 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>представлены классификация,</w:t>
            </w:r>
            <w:r w:rsidR="00461A0F">
              <w:rPr>
                <w:rFonts w:cs="Arial"/>
                <w:i/>
                <w:color w:val="000000"/>
                <w:sz w:val="22"/>
                <w:szCs w:val="22"/>
              </w:rPr>
              <w:t xml:space="preserve"> современные взгляды на 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 xml:space="preserve"> </w:t>
            </w:r>
            <w:r w:rsidR="00461A0F">
              <w:rPr>
                <w:rFonts w:cs="Arial"/>
                <w:i/>
                <w:color w:val="000000"/>
                <w:sz w:val="22"/>
                <w:szCs w:val="22"/>
              </w:rPr>
              <w:t xml:space="preserve">диагностику и дифференциальную диагностику системных </w:t>
            </w:r>
            <w:proofErr w:type="spellStart"/>
            <w:r w:rsidR="00461A0F">
              <w:rPr>
                <w:rFonts w:cs="Arial"/>
                <w:i/>
                <w:color w:val="000000"/>
                <w:sz w:val="22"/>
                <w:szCs w:val="22"/>
              </w:rPr>
              <w:t>васкулитов</w:t>
            </w:r>
            <w:proofErr w:type="spellEnd"/>
            <w:r>
              <w:rPr>
                <w:rFonts w:cs="Arial"/>
                <w:i/>
                <w:color w:val="000000"/>
                <w:sz w:val="22"/>
                <w:szCs w:val="22"/>
              </w:rPr>
              <w:t xml:space="preserve"> и принципы лечения </w:t>
            </w:r>
            <w:r w:rsidR="00461A0F">
              <w:rPr>
                <w:rFonts w:cs="Arial"/>
                <w:i/>
                <w:color w:val="000000"/>
                <w:sz w:val="22"/>
                <w:szCs w:val="22"/>
              </w:rPr>
              <w:t>этой группы заболеваний.</w:t>
            </w:r>
          </w:p>
        </w:tc>
      </w:tr>
      <w:tr w:rsidR="007777E9" w:rsidRPr="005B6695" w:rsidTr="00611852">
        <w:tc>
          <w:tcPr>
            <w:tcW w:w="1246" w:type="dxa"/>
          </w:tcPr>
          <w:p w:rsidR="007777E9" w:rsidRPr="007777E9" w:rsidRDefault="00611852" w:rsidP="001B1E78">
            <w:pPr>
              <w:rPr>
                <w:b/>
              </w:rPr>
            </w:pPr>
            <w:r>
              <w:t>13.10-13.2</w:t>
            </w:r>
            <w:r w:rsidR="007777E9" w:rsidRPr="007777E9">
              <w:t>0</w:t>
            </w:r>
          </w:p>
        </w:tc>
        <w:tc>
          <w:tcPr>
            <w:tcW w:w="7934" w:type="dxa"/>
          </w:tcPr>
          <w:p w:rsidR="000E1C21" w:rsidRPr="007777E9" w:rsidRDefault="00611852" w:rsidP="00047056">
            <w:pPr>
              <w:rPr>
                <w:b/>
              </w:rPr>
            </w:pPr>
            <w:r>
              <w:t>Д</w:t>
            </w:r>
            <w:r w:rsidR="007777E9" w:rsidRPr="007777E9">
              <w:t>искуссия</w:t>
            </w:r>
          </w:p>
        </w:tc>
      </w:tr>
      <w:tr w:rsidR="007777E9" w:rsidRPr="002A1DB8" w:rsidTr="00611852">
        <w:trPr>
          <w:trHeight w:val="527"/>
        </w:trPr>
        <w:tc>
          <w:tcPr>
            <w:tcW w:w="1246" w:type="dxa"/>
          </w:tcPr>
          <w:p w:rsidR="007777E9" w:rsidRPr="007777E9" w:rsidRDefault="007777E9" w:rsidP="001B1E78">
            <w:pPr>
              <w:rPr>
                <w:b/>
                <w:color w:val="00B050"/>
              </w:rPr>
            </w:pPr>
            <w:bookmarkStart w:id="1" w:name="OLE_LINK1"/>
            <w:bookmarkStart w:id="2" w:name="OLE_LINK2"/>
            <w:r w:rsidRPr="007777E9">
              <w:t>14.00-14.30</w:t>
            </w:r>
            <w:bookmarkEnd w:id="1"/>
            <w:bookmarkEnd w:id="2"/>
          </w:p>
        </w:tc>
        <w:tc>
          <w:tcPr>
            <w:tcW w:w="7934" w:type="dxa"/>
          </w:tcPr>
          <w:p w:rsidR="002D525C" w:rsidRDefault="007777E9" w:rsidP="000E1C21">
            <w:pPr>
              <w:rPr>
                <w:b/>
              </w:rPr>
            </w:pPr>
            <w:r w:rsidRPr="007777E9">
              <w:rPr>
                <w:b/>
              </w:rPr>
              <w:t xml:space="preserve">Механизм развития костно-минеральных осложнений при нефропатиях </w:t>
            </w:r>
          </w:p>
          <w:p w:rsidR="002D525C" w:rsidRDefault="002D525C" w:rsidP="002D525C">
            <w:r w:rsidRPr="00526AB2">
              <w:t xml:space="preserve">Лектор: Ермоленко Валентин Михайлович -  Заведующий кафедрой нефрологии и диализа </w:t>
            </w:r>
            <w:r>
              <w:t xml:space="preserve">ФГБОУ ДПО </w:t>
            </w:r>
            <w:r w:rsidRPr="00526AB2">
              <w:t>"</w:t>
            </w:r>
            <w:r>
              <w:t>Российская  медицинская академия</w:t>
            </w:r>
            <w:r w:rsidRPr="00526AB2">
              <w:t xml:space="preserve"> непрерывного медицинского образования" </w:t>
            </w:r>
            <w:r>
              <w:t xml:space="preserve">МЗ РФ, </w:t>
            </w:r>
          </w:p>
          <w:p w:rsidR="002D525C" w:rsidRDefault="002D525C" w:rsidP="002D525C">
            <w:r w:rsidRPr="00526AB2">
              <w:t>д.м.н., профессор</w:t>
            </w:r>
            <w:r>
              <w:t xml:space="preserve"> , г</w:t>
            </w:r>
            <w:proofErr w:type="gramStart"/>
            <w:r>
              <w:t>.М</w:t>
            </w:r>
            <w:proofErr w:type="gramEnd"/>
            <w:r>
              <w:t>осква</w:t>
            </w:r>
          </w:p>
          <w:p w:rsidR="007777E9" w:rsidRPr="000E1C21" w:rsidRDefault="002D525C" w:rsidP="002D525C">
            <w:proofErr w:type="gramStart"/>
            <w:r w:rsidRPr="000138DD">
              <w:rPr>
                <w:rFonts w:cs="Arial"/>
                <w:i/>
                <w:color w:val="000000"/>
                <w:sz w:val="22"/>
                <w:szCs w:val="22"/>
              </w:rPr>
              <w:t xml:space="preserve">В лекции будут 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>представлены патогенетические механизмы костно-минеральных нарушений с ранних до поздних стадий ХБП, описана их клиническая картина, методы диагностики, приведены клинические примеры из врачебной практики.</w:t>
            </w:r>
            <w:proofErr w:type="gramEnd"/>
          </w:p>
        </w:tc>
      </w:tr>
      <w:tr w:rsidR="00611852" w:rsidRPr="002A1DB8" w:rsidTr="00611852">
        <w:trPr>
          <w:trHeight w:val="527"/>
        </w:trPr>
        <w:tc>
          <w:tcPr>
            <w:tcW w:w="1246" w:type="dxa"/>
          </w:tcPr>
          <w:p w:rsidR="00611852" w:rsidRPr="007777E9" w:rsidRDefault="00611852" w:rsidP="001B1E78">
            <w:r>
              <w:t>14.30-14.40</w:t>
            </w:r>
          </w:p>
        </w:tc>
        <w:tc>
          <w:tcPr>
            <w:tcW w:w="7934" w:type="dxa"/>
          </w:tcPr>
          <w:p w:rsidR="00611852" w:rsidRPr="007777E9" w:rsidRDefault="00611852" w:rsidP="000E1C21">
            <w:r>
              <w:t>Д</w:t>
            </w:r>
            <w:r w:rsidRPr="007777E9">
              <w:t>искуссия</w:t>
            </w:r>
          </w:p>
        </w:tc>
      </w:tr>
      <w:tr w:rsidR="007777E9" w:rsidRPr="002A1DB8" w:rsidTr="00611852">
        <w:tc>
          <w:tcPr>
            <w:tcW w:w="1246" w:type="dxa"/>
          </w:tcPr>
          <w:p w:rsidR="007777E9" w:rsidRPr="007777E9" w:rsidRDefault="00611852" w:rsidP="001B1E78">
            <w:r>
              <w:t>14.40-15.1</w:t>
            </w:r>
            <w:r w:rsidR="007777E9" w:rsidRPr="007777E9">
              <w:t>0</w:t>
            </w:r>
          </w:p>
          <w:p w:rsidR="007777E9" w:rsidRPr="007777E9" w:rsidRDefault="007777E9" w:rsidP="001B1E78"/>
        </w:tc>
        <w:tc>
          <w:tcPr>
            <w:tcW w:w="7934" w:type="dxa"/>
          </w:tcPr>
          <w:p w:rsidR="00F10294" w:rsidRDefault="007777E9" w:rsidP="00F10294">
            <w:pPr>
              <w:jc w:val="both"/>
              <w:rPr>
                <w:iCs/>
                <w:sz w:val="22"/>
                <w:szCs w:val="22"/>
              </w:rPr>
            </w:pPr>
            <w:r w:rsidRPr="007777E9">
              <w:rPr>
                <w:b/>
                <w:shd w:val="clear" w:color="auto" w:fill="FFFFFF"/>
              </w:rPr>
              <w:t>Коррекция костно-минеральных осложнений у больных с ХБП</w:t>
            </w:r>
            <w:r w:rsidR="00F10294">
              <w:rPr>
                <w:iCs/>
                <w:sz w:val="22"/>
                <w:szCs w:val="22"/>
              </w:rPr>
              <w:t xml:space="preserve"> Лектор: </w:t>
            </w:r>
            <w:proofErr w:type="spellStart"/>
            <w:r w:rsidR="00F10294" w:rsidRPr="00E92F14">
              <w:rPr>
                <w:iCs/>
                <w:sz w:val="22"/>
                <w:szCs w:val="22"/>
              </w:rPr>
              <w:t>Есаян</w:t>
            </w:r>
            <w:proofErr w:type="spellEnd"/>
            <w:r w:rsidR="00F10294" w:rsidRPr="00E92F14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F10294" w:rsidRPr="00E92F14">
              <w:rPr>
                <w:iCs/>
                <w:sz w:val="22"/>
                <w:szCs w:val="22"/>
              </w:rPr>
              <w:t>Ашот</w:t>
            </w:r>
            <w:proofErr w:type="spellEnd"/>
            <w:r w:rsidR="00F10294" w:rsidRPr="00E92F14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F10294" w:rsidRPr="00E92F14">
              <w:rPr>
                <w:iCs/>
                <w:sz w:val="22"/>
                <w:szCs w:val="22"/>
              </w:rPr>
              <w:t>Мовсесович</w:t>
            </w:r>
            <w:proofErr w:type="spellEnd"/>
            <w:r w:rsidR="00F10294" w:rsidRPr="00E92F14">
              <w:rPr>
                <w:iCs/>
                <w:sz w:val="22"/>
                <w:szCs w:val="22"/>
              </w:rPr>
              <w:t xml:space="preserve"> – Заведующий кафедрой нефрологии и диализа  факультета последипломного образования ГБОУ ВПО «Санкт-Петербургский государственный медицинский университет им. академика И.П. Павлова», д.м.н., профессор, </w:t>
            </w:r>
            <w:r w:rsidR="00F10294">
              <w:rPr>
                <w:iCs/>
                <w:sz w:val="22"/>
                <w:szCs w:val="22"/>
              </w:rPr>
              <w:t>г</w:t>
            </w:r>
            <w:proofErr w:type="gramStart"/>
            <w:r w:rsidR="00F10294">
              <w:rPr>
                <w:iCs/>
                <w:sz w:val="22"/>
                <w:szCs w:val="22"/>
              </w:rPr>
              <w:t>.</w:t>
            </w:r>
            <w:r w:rsidR="00F10294" w:rsidRPr="00E92F14">
              <w:rPr>
                <w:iCs/>
                <w:sz w:val="22"/>
                <w:szCs w:val="22"/>
              </w:rPr>
              <w:t>С</w:t>
            </w:r>
            <w:proofErr w:type="gramEnd"/>
            <w:r w:rsidR="00F10294" w:rsidRPr="00E92F14">
              <w:rPr>
                <w:iCs/>
                <w:sz w:val="22"/>
                <w:szCs w:val="22"/>
              </w:rPr>
              <w:t>-Петербург</w:t>
            </w:r>
          </w:p>
          <w:p w:rsidR="007777E9" w:rsidRPr="007777E9" w:rsidRDefault="00F10294" w:rsidP="004F0C95">
            <w:pPr>
              <w:jc w:val="both"/>
              <w:rPr>
                <w:color w:val="00B050"/>
              </w:rPr>
            </w:pPr>
            <w:r w:rsidRPr="000138DD">
              <w:rPr>
                <w:rFonts w:cs="Arial"/>
                <w:i/>
                <w:color w:val="000000"/>
                <w:sz w:val="22"/>
                <w:szCs w:val="22"/>
              </w:rPr>
              <w:t xml:space="preserve">В лекции будут </w:t>
            </w:r>
            <w:r w:rsidR="003F03EF">
              <w:rPr>
                <w:rFonts w:cs="Arial"/>
                <w:i/>
                <w:color w:val="000000"/>
                <w:sz w:val="22"/>
                <w:szCs w:val="22"/>
              </w:rPr>
              <w:t>представлен алгоритм лечения костно-минеральных осложнений, опыт применения современных лекарственных сре</w:t>
            </w:r>
            <w:proofErr w:type="gramStart"/>
            <w:r w:rsidR="003F03EF">
              <w:rPr>
                <w:rFonts w:cs="Arial"/>
                <w:i/>
                <w:color w:val="000000"/>
                <w:sz w:val="22"/>
                <w:szCs w:val="22"/>
              </w:rPr>
              <w:t xml:space="preserve">дств </w:t>
            </w:r>
            <w:r w:rsidR="004F0C95">
              <w:rPr>
                <w:rFonts w:cs="Arial"/>
                <w:i/>
                <w:color w:val="000000"/>
                <w:sz w:val="22"/>
                <w:szCs w:val="22"/>
              </w:rPr>
              <w:t>дл</w:t>
            </w:r>
            <w:proofErr w:type="gramEnd"/>
            <w:r w:rsidR="004F0C95">
              <w:rPr>
                <w:rFonts w:cs="Arial"/>
                <w:i/>
                <w:color w:val="000000"/>
                <w:sz w:val="22"/>
                <w:szCs w:val="22"/>
              </w:rPr>
              <w:t>я их коррекции.</w:t>
            </w:r>
          </w:p>
        </w:tc>
      </w:tr>
      <w:tr w:rsidR="00611852" w:rsidRPr="002A1DB8" w:rsidTr="00611852">
        <w:tc>
          <w:tcPr>
            <w:tcW w:w="1246" w:type="dxa"/>
          </w:tcPr>
          <w:p w:rsidR="00611852" w:rsidRDefault="00611852" w:rsidP="001B1E78">
            <w:r>
              <w:t>15.10-15.20</w:t>
            </w:r>
          </w:p>
        </w:tc>
        <w:tc>
          <w:tcPr>
            <w:tcW w:w="7934" w:type="dxa"/>
          </w:tcPr>
          <w:p w:rsidR="00611852" w:rsidRPr="007777E9" w:rsidRDefault="00611852" w:rsidP="00F10294">
            <w:pPr>
              <w:jc w:val="both"/>
            </w:pPr>
            <w:r>
              <w:t>Д</w:t>
            </w:r>
            <w:r w:rsidRPr="007777E9">
              <w:t>искуссия</w:t>
            </w:r>
          </w:p>
        </w:tc>
      </w:tr>
      <w:tr w:rsidR="007777E9" w:rsidRPr="00E026CD" w:rsidTr="00611852">
        <w:tc>
          <w:tcPr>
            <w:tcW w:w="1246" w:type="dxa"/>
          </w:tcPr>
          <w:p w:rsidR="007777E9" w:rsidRPr="007777E9" w:rsidRDefault="009B1CDD" w:rsidP="001B1E78">
            <w:r>
              <w:t>15.20-15.5</w:t>
            </w:r>
            <w:r w:rsidR="007777E9" w:rsidRPr="007777E9">
              <w:t>5</w:t>
            </w:r>
          </w:p>
        </w:tc>
        <w:tc>
          <w:tcPr>
            <w:tcW w:w="7934" w:type="dxa"/>
          </w:tcPr>
          <w:p w:rsidR="007777E9" w:rsidRDefault="007777E9" w:rsidP="001B1E78">
            <w:r w:rsidRPr="007777E9">
              <w:rPr>
                <w:rFonts w:cs="Arial"/>
                <w:b/>
              </w:rPr>
              <w:t>Инфекции мочевыводящих путей. Алгоритм диагностики</w:t>
            </w:r>
            <w:proofErr w:type="gramStart"/>
            <w:r w:rsidRPr="007777E9">
              <w:rPr>
                <w:rFonts w:cs="Arial"/>
                <w:b/>
              </w:rPr>
              <w:t xml:space="preserve"> ,</w:t>
            </w:r>
            <w:proofErr w:type="gramEnd"/>
            <w:r w:rsidRPr="007777E9">
              <w:rPr>
                <w:rFonts w:cs="Arial"/>
                <w:b/>
              </w:rPr>
              <w:t xml:space="preserve"> подходы к лечению </w:t>
            </w:r>
          </w:p>
          <w:p w:rsidR="004F0C95" w:rsidRDefault="003476AA" w:rsidP="001B1E78">
            <w:pPr>
              <w:rPr>
                <w:color w:val="171717"/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Лектор: </w:t>
            </w:r>
            <w:proofErr w:type="spellStart"/>
            <w:r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>Кулаева</w:t>
            </w:r>
            <w:proofErr w:type="spellEnd"/>
            <w:r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E1D9A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>Наталья Николаевна</w:t>
            </w:r>
            <w:r w:rsidRPr="00360415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- </w:t>
            </w:r>
            <w:r>
              <w:rPr>
                <w:color w:val="171717"/>
                <w:sz w:val="22"/>
                <w:szCs w:val="22"/>
              </w:rPr>
              <w:t>Д</w:t>
            </w:r>
            <w:r w:rsidRPr="00360415">
              <w:rPr>
                <w:color w:val="171717"/>
                <w:sz w:val="22"/>
                <w:szCs w:val="22"/>
              </w:rPr>
              <w:t>оцент</w:t>
            </w:r>
            <w:r>
              <w:rPr>
                <w:color w:val="171717"/>
                <w:sz w:val="22"/>
                <w:szCs w:val="22"/>
              </w:rPr>
              <w:t xml:space="preserve"> </w:t>
            </w:r>
            <w:r>
              <w:rPr>
                <w:color w:val="001037"/>
                <w:sz w:val="22"/>
                <w:szCs w:val="22"/>
              </w:rPr>
              <w:t>кафедры</w:t>
            </w:r>
            <w:r w:rsidRPr="00360415">
              <w:rPr>
                <w:color w:val="001037"/>
                <w:sz w:val="22"/>
                <w:szCs w:val="22"/>
              </w:rPr>
              <w:t xml:space="preserve"> внутренних болезней и нефрологии</w:t>
            </w:r>
            <w:r w:rsidRPr="00360415">
              <w:rPr>
                <w:iCs/>
              </w:rPr>
              <w:t xml:space="preserve"> </w:t>
            </w:r>
            <w:r w:rsidRPr="00360415">
              <w:rPr>
                <w:iCs/>
                <w:sz w:val="22"/>
                <w:szCs w:val="22"/>
              </w:rPr>
              <w:t>Ф</w:t>
            </w:r>
            <w:r>
              <w:rPr>
                <w:iCs/>
                <w:sz w:val="22"/>
                <w:szCs w:val="22"/>
              </w:rPr>
              <w:t xml:space="preserve">ГБОУ </w:t>
            </w:r>
            <w:proofErr w:type="gramStart"/>
            <w:r>
              <w:rPr>
                <w:iCs/>
                <w:sz w:val="22"/>
                <w:szCs w:val="22"/>
              </w:rPr>
              <w:t>В</w:t>
            </w:r>
            <w:r w:rsidRPr="00360415">
              <w:rPr>
                <w:iCs/>
                <w:sz w:val="22"/>
                <w:szCs w:val="22"/>
              </w:rPr>
              <w:t>О</w:t>
            </w:r>
            <w:proofErr w:type="gramEnd"/>
            <w:r w:rsidRPr="00360415">
              <w:rPr>
                <w:iCs/>
                <w:sz w:val="22"/>
                <w:szCs w:val="22"/>
              </w:rPr>
              <w:t xml:space="preserve"> «С</w:t>
            </w:r>
            <w:r>
              <w:rPr>
                <w:iCs/>
                <w:sz w:val="22"/>
                <w:szCs w:val="22"/>
              </w:rPr>
              <w:t xml:space="preserve">еверо-западный </w:t>
            </w:r>
            <w:r w:rsidRPr="00360415">
              <w:rPr>
                <w:iCs/>
                <w:sz w:val="22"/>
                <w:szCs w:val="22"/>
              </w:rPr>
              <w:t xml:space="preserve"> государственный медиц</w:t>
            </w:r>
            <w:r>
              <w:rPr>
                <w:iCs/>
                <w:sz w:val="22"/>
                <w:szCs w:val="22"/>
              </w:rPr>
              <w:t>инский университет им.  И.И. Мечникова</w:t>
            </w:r>
            <w:r w:rsidRPr="00360415">
              <w:rPr>
                <w:iCs/>
                <w:sz w:val="22"/>
                <w:szCs w:val="22"/>
              </w:rPr>
              <w:t>»</w:t>
            </w:r>
            <w:r w:rsidRPr="00360415">
              <w:rPr>
                <w:sz w:val="22"/>
                <w:szCs w:val="22"/>
              </w:rPr>
              <w:t xml:space="preserve"> Минздрава России</w:t>
            </w:r>
            <w:r w:rsidRPr="005E1D9A">
              <w:rPr>
                <w:sz w:val="22"/>
                <w:szCs w:val="22"/>
              </w:rPr>
              <w:t xml:space="preserve">, </w:t>
            </w:r>
            <w:r w:rsidRPr="005E1D9A">
              <w:rPr>
                <w:color w:val="171717"/>
                <w:sz w:val="22"/>
                <w:szCs w:val="22"/>
              </w:rPr>
              <w:t xml:space="preserve"> к.м.н.</w:t>
            </w:r>
          </w:p>
          <w:p w:rsidR="003476AA" w:rsidRDefault="003476AA" w:rsidP="001B1E78">
            <w:pPr>
              <w:rPr>
                <w:color w:val="171717"/>
                <w:sz w:val="22"/>
                <w:szCs w:val="22"/>
              </w:rPr>
            </w:pPr>
            <w:r>
              <w:rPr>
                <w:color w:val="171717"/>
                <w:sz w:val="22"/>
                <w:szCs w:val="22"/>
              </w:rPr>
              <w:t>г. С-Петербург.</w:t>
            </w:r>
          </w:p>
          <w:p w:rsidR="003476AA" w:rsidRPr="003476AA" w:rsidRDefault="003476AA" w:rsidP="001B1E78">
            <w:pPr>
              <w:rPr>
                <w:rFonts w:cs="Arial"/>
                <w:i/>
              </w:rPr>
            </w:pPr>
            <w:r w:rsidRPr="003476AA">
              <w:rPr>
                <w:i/>
                <w:color w:val="171717"/>
                <w:sz w:val="22"/>
                <w:szCs w:val="22"/>
              </w:rPr>
              <w:t>В лекции будут предста</w:t>
            </w:r>
            <w:r>
              <w:rPr>
                <w:i/>
                <w:color w:val="171717"/>
                <w:sz w:val="22"/>
                <w:szCs w:val="22"/>
              </w:rPr>
              <w:t>влена этиология, патогенез, клиника, алгоритм диагностики инфекций мочевыводящих путей и основные принципы их лечения.</w:t>
            </w:r>
          </w:p>
        </w:tc>
      </w:tr>
      <w:tr w:rsidR="009B1CDD" w:rsidRPr="00E026CD" w:rsidTr="00611852">
        <w:tc>
          <w:tcPr>
            <w:tcW w:w="1246" w:type="dxa"/>
          </w:tcPr>
          <w:p w:rsidR="009B1CDD" w:rsidRDefault="009B1CDD" w:rsidP="001B1E78">
            <w:r>
              <w:t>15.55-16.05</w:t>
            </w:r>
          </w:p>
        </w:tc>
        <w:tc>
          <w:tcPr>
            <w:tcW w:w="7934" w:type="dxa"/>
          </w:tcPr>
          <w:p w:rsidR="009B1CDD" w:rsidRPr="007777E9" w:rsidRDefault="009B1CDD" w:rsidP="001B1E78">
            <w:pPr>
              <w:rPr>
                <w:rFonts w:cs="Arial"/>
              </w:rPr>
            </w:pPr>
            <w:r>
              <w:t>Д</w:t>
            </w:r>
            <w:r w:rsidRPr="007777E9">
              <w:t>искуссия</w:t>
            </w:r>
          </w:p>
        </w:tc>
      </w:tr>
      <w:tr w:rsidR="007777E9" w:rsidRPr="002A1DB8" w:rsidTr="00611852">
        <w:tc>
          <w:tcPr>
            <w:tcW w:w="1246" w:type="dxa"/>
          </w:tcPr>
          <w:p w:rsidR="007777E9" w:rsidRPr="007777E9" w:rsidRDefault="009B1CDD" w:rsidP="001B1E78">
            <w:pPr>
              <w:rPr>
                <w:color w:val="00B050"/>
              </w:rPr>
            </w:pPr>
            <w:r>
              <w:t>16.0</w:t>
            </w:r>
            <w:r w:rsidR="007777E9" w:rsidRPr="007777E9">
              <w:t>5-</w:t>
            </w:r>
            <w:r w:rsidR="007777E9" w:rsidRPr="007777E9">
              <w:lastRenderedPageBreak/>
              <w:t>16.</w:t>
            </w:r>
            <w:r>
              <w:t>40</w:t>
            </w:r>
          </w:p>
        </w:tc>
        <w:tc>
          <w:tcPr>
            <w:tcW w:w="7934" w:type="dxa"/>
          </w:tcPr>
          <w:p w:rsidR="003476AA" w:rsidRDefault="007777E9" w:rsidP="003476AA">
            <w:pPr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7777E9">
              <w:rPr>
                <w:rFonts w:cs="Arial"/>
                <w:b/>
              </w:rPr>
              <w:lastRenderedPageBreak/>
              <w:t xml:space="preserve">Современные подходы к лечению анемии при заместительной </w:t>
            </w:r>
            <w:r w:rsidRPr="007777E9">
              <w:rPr>
                <w:rFonts w:cs="Arial"/>
                <w:b/>
              </w:rPr>
              <w:lastRenderedPageBreak/>
              <w:t xml:space="preserve">почечной терапии </w:t>
            </w:r>
            <w:r w:rsidR="003476AA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3476AA" w:rsidRDefault="003476AA" w:rsidP="003476AA">
            <w:pPr>
              <w:rPr>
                <w:color w:val="171717"/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Лектор: </w:t>
            </w:r>
            <w:proofErr w:type="spellStart"/>
            <w:r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>Кулаева</w:t>
            </w:r>
            <w:proofErr w:type="spellEnd"/>
            <w:r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E1D9A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>Наталья Николаевна</w:t>
            </w:r>
            <w:r w:rsidRPr="00360415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- </w:t>
            </w:r>
            <w:r>
              <w:rPr>
                <w:color w:val="171717"/>
                <w:sz w:val="22"/>
                <w:szCs w:val="22"/>
              </w:rPr>
              <w:t>Д</w:t>
            </w:r>
            <w:r w:rsidRPr="00360415">
              <w:rPr>
                <w:color w:val="171717"/>
                <w:sz w:val="22"/>
                <w:szCs w:val="22"/>
              </w:rPr>
              <w:t>оцент</w:t>
            </w:r>
            <w:r>
              <w:rPr>
                <w:color w:val="171717"/>
                <w:sz w:val="22"/>
                <w:szCs w:val="22"/>
              </w:rPr>
              <w:t xml:space="preserve"> </w:t>
            </w:r>
            <w:r>
              <w:rPr>
                <w:color w:val="001037"/>
                <w:sz w:val="22"/>
                <w:szCs w:val="22"/>
              </w:rPr>
              <w:t>кафедры</w:t>
            </w:r>
            <w:r w:rsidRPr="00360415">
              <w:rPr>
                <w:color w:val="001037"/>
                <w:sz w:val="22"/>
                <w:szCs w:val="22"/>
              </w:rPr>
              <w:t xml:space="preserve"> внутренних болезней и нефрологии</w:t>
            </w:r>
            <w:r w:rsidRPr="00360415">
              <w:rPr>
                <w:iCs/>
              </w:rPr>
              <w:t xml:space="preserve"> </w:t>
            </w:r>
            <w:r w:rsidRPr="00360415">
              <w:rPr>
                <w:iCs/>
                <w:sz w:val="22"/>
                <w:szCs w:val="22"/>
              </w:rPr>
              <w:t>Ф</w:t>
            </w:r>
            <w:r>
              <w:rPr>
                <w:iCs/>
                <w:sz w:val="22"/>
                <w:szCs w:val="22"/>
              </w:rPr>
              <w:t xml:space="preserve">ГБОУ </w:t>
            </w:r>
            <w:proofErr w:type="gramStart"/>
            <w:r>
              <w:rPr>
                <w:iCs/>
                <w:sz w:val="22"/>
                <w:szCs w:val="22"/>
              </w:rPr>
              <w:t>В</w:t>
            </w:r>
            <w:r w:rsidRPr="00360415">
              <w:rPr>
                <w:iCs/>
                <w:sz w:val="22"/>
                <w:szCs w:val="22"/>
              </w:rPr>
              <w:t>О</w:t>
            </w:r>
            <w:proofErr w:type="gramEnd"/>
            <w:r w:rsidRPr="00360415">
              <w:rPr>
                <w:iCs/>
                <w:sz w:val="22"/>
                <w:szCs w:val="22"/>
              </w:rPr>
              <w:t xml:space="preserve"> «С</w:t>
            </w:r>
            <w:r>
              <w:rPr>
                <w:iCs/>
                <w:sz w:val="22"/>
                <w:szCs w:val="22"/>
              </w:rPr>
              <w:t xml:space="preserve">еверо-западный </w:t>
            </w:r>
            <w:r w:rsidRPr="00360415">
              <w:rPr>
                <w:iCs/>
                <w:sz w:val="22"/>
                <w:szCs w:val="22"/>
              </w:rPr>
              <w:t xml:space="preserve"> государственный медиц</w:t>
            </w:r>
            <w:r>
              <w:rPr>
                <w:iCs/>
                <w:sz w:val="22"/>
                <w:szCs w:val="22"/>
              </w:rPr>
              <w:t>инский университет им.  И.И. Мечникова</w:t>
            </w:r>
            <w:r w:rsidRPr="00360415">
              <w:rPr>
                <w:iCs/>
                <w:sz w:val="22"/>
                <w:szCs w:val="22"/>
              </w:rPr>
              <w:t>»</w:t>
            </w:r>
            <w:r w:rsidRPr="00360415">
              <w:rPr>
                <w:sz w:val="22"/>
                <w:szCs w:val="22"/>
              </w:rPr>
              <w:t xml:space="preserve"> Минздрава России</w:t>
            </w:r>
            <w:r w:rsidRPr="005E1D9A">
              <w:rPr>
                <w:sz w:val="22"/>
                <w:szCs w:val="22"/>
              </w:rPr>
              <w:t xml:space="preserve">, </w:t>
            </w:r>
            <w:r w:rsidRPr="005E1D9A">
              <w:rPr>
                <w:color w:val="171717"/>
                <w:sz w:val="22"/>
                <w:szCs w:val="22"/>
              </w:rPr>
              <w:t xml:space="preserve"> к.м.н.</w:t>
            </w:r>
          </w:p>
          <w:p w:rsidR="003476AA" w:rsidRDefault="003476AA" w:rsidP="003476AA">
            <w:pPr>
              <w:rPr>
                <w:i/>
                <w:color w:val="171717"/>
                <w:sz w:val="22"/>
                <w:szCs w:val="22"/>
              </w:rPr>
            </w:pPr>
            <w:r>
              <w:rPr>
                <w:color w:val="171717"/>
                <w:sz w:val="22"/>
                <w:szCs w:val="22"/>
              </w:rPr>
              <w:t>г. С-Петербург.</w:t>
            </w:r>
            <w:r w:rsidRPr="003476AA">
              <w:rPr>
                <w:i/>
                <w:color w:val="171717"/>
                <w:sz w:val="22"/>
                <w:szCs w:val="22"/>
              </w:rPr>
              <w:t xml:space="preserve"> </w:t>
            </w:r>
          </w:p>
          <w:p w:rsidR="003476AA" w:rsidRDefault="003476AA" w:rsidP="003476AA">
            <w:pPr>
              <w:rPr>
                <w:color w:val="171717"/>
                <w:sz w:val="22"/>
                <w:szCs w:val="22"/>
              </w:rPr>
            </w:pPr>
            <w:proofErr w:type="gramStart"/>
            <w:r w:rsidRPr="003476AA">
              <w:rPr>
                <w:i/>
                <w:color w:val="171717"/>
                <w:sz w:val="22"/>
                <w:szCs w:val="22"/>
              </w:rPr>
              <w:t xml:space="preserve">В лекции будут </w:t>
            </w:r>
            <w:r>
              <w:rPr>
                <w:i/>
                <w:color w:val="171717"/>
                <w:sz w:val="22"/>
                <w:szCs w:val="22"/>
              </w:rPr>
              <w:t>изложены основный подходы к лечению анемии, возникающей в период заместительной почечной терапии, приведены результаты применения по данным научных исследований современных противоанемических лекарственных средств.</w:t>
            </w:r>
            <w:proofErr w:type="gramEnd"/>
          </w:p>
          <w:p w:rsidR="003476AA" w:rsidRPr="007777E9" w:rsidRDefault="003476AA" w:rsidP="001B1E78">
            <w:pPr>
              <w:rPr>
                <w:rFonts w:cs="Arial"/>
                <w:color w:val="00B050"/>
              </w:rPr>
            </w:pPr>
          </w:p>
        </w:tc>
      </w:tr>
      <w:tr w:rsidR="007777E9" w:rsidRPr="009C025B" w:rsidTr="00611852">
        <w:tc>
          <w:tcPr>
            <w:tcW w:w="1246" w:type="dxa"/>
          </w:tcPr>
          <w:p w:rsidR="007777E9" w:rsidRPr="007777E9" w:rsidRDefault="009B1CDD" w:rsidP="001B1E78">
            <w:r>
              <w:lastRenderedPageBreak/>
              <w:t>16.40-16.5</w:t>
            </w:r>
            <w:r w:rsidR="007777E9" w:rsidRPr="007777E9">
              <w:t>0</w:t>
            </w:r>
          </w:p>
        </w:tc>
        <w:tc>
          <w:tcPr>
            <w:tcW w:w="7934" w:type="dxa"/>
          </w:tcPr>
          <w:p w:rsidR="007777E9" w:rsidRPr="007777E9" w:rsidRDefault="009B1CDD" w:rsidP="001B1E78">
            <w:r>
              <w:t>Д</w:t>
            </w:r>
            <w:r w:rsidR="007777E9" w:rsidRPr="007777E9">
              <w:t>искуссия</w:t>
            </w:r>
          </w:p>
        </w:tc>
      </w:tr>
    </w:tbl>
    <w:p w:rsidR="00126954" w:rsidRDefault="00126954" w:rsidP="00047056">
      <w:pPr>
        <w:rPr>
          <w:b/>
          <w:sz w:val="28"/>
          <w:szCs w:val="28"/>
        </w:rPr>
      </w:pPr>
    </w:p>
    <w:p w:rsidR="009B1CDD" w:rsidRDefault="009B1CDD" w:rsidP="00047056">
      <w:pPr>
        <w:rPr>
          <w:b/>
          <w:sz w:val="28"/>
          <w:szCs w:val="28"/>
        </w:rPr>
      </w:pPr>
    </w:p>
    <w:p w:rsidR="00BE343E" w:rsidRPr="00C4613C" w:rsidRDefault="00BE343E" w:rsidP="00BE34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2</w:t>
      </w:r>
      <w:r w:rsidRPr="00C4613C">
        <w:rPr>
          <w:b/>
          <w:sz w:val="28"/>
          <w:szCs w:val="28"/>
        </w:rPr>
        <w:t>-го дня</w:t>
      </w:r>
      <w:r>
        <w:rPr>
          <w:b/>
          <w:sz w:val="28"/>
          <w:szCs w:val="28"/>
        </w:rPr>
        <w:t xml:space="preserve">    26 апреля 2019 года (пятница)</w:t>
      </w:r>
    </w:p>
    <w:p w:rsidR="00BE343E" w:rsidRDefault="00BE343E" w:rsidP="00BE343E">
      <w:pPr>
        <w:rPr>
          <w:b/>
        </w:rPr>
      </w:pPr>
      <w:r w:rsidRPr="00C4613C">
        <w:rPr>
          <w:b/>
        </w:rPr>
        <w:t>Место проведения: Актовый зал ГБУЗ Архангельской области “Первая городская клиническая больница им. Е.Е. Волосевич”</w:t>
      </w:r>
    </w:p>
    <w:p w:rsidR="009B1CDD" w:rsidRDefault="009B1CDD" w:rsidP="00047056">
      <w:pPr>
        <w:rPr>
          <w:b/>
          <w:sz w:val="28"/>
          <w:szCs w:val="28"/>
        </w:rPr>
      </w:pPr>
    </w:p>
    <w:p w:rsidR="00BE343E" w:rsidRDefault="00BE343E" w:rsidP="00047056">
      <w:pPr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7938"/>
      </w:tblGrid>
      <w:tr w:rsidR="00F31CF1" w:rsidTr="00F31CF1">
        <w:tc>
          <w:tcPr>
            <w:tcW w:w="1242" w:type="dxa"/>
          </w:tcPr>
          <w:p w:rsidR="00F31CF1" w:rsidRPr="00947AB8" w:rsidRDefault="00642A6E" w:rsidP="00BE343E">
            <w:r>
              <w:t>9.00-9.30</w:t>
            </w:r>
          </w:p>
        </w:tc>
        <w:tc>
          <w:tcPr>
            <w:tcW w:w="7938" w:type="dxa"/>
          </w:tcPr>
          <w:p w:rsidR="00F31CF1" w:rsidRPr="00947AB8" w:rsidRDefault="00642A6E" w:rsidP="00BE343E">
            <w:pPr>
              <w:jc w:val="both"/>
            </w:pPr>
            <w:r>
              <w:t>Регистрация</w:t>
            </w:r>
          </w:p>
        </w:tc>
      </w:tr>
      <w:tr w:rsidR="00BE343E" w:rsidTr="00F31CF1">
        <w:tc>
          <w:tcPr>
            <w:tcW w:w="1242" w:type="dxa"/>
          </w:tcPr>
          <w:p w:rsidR="00BE343E" w:rsidRPr="00947AB8" w:rsidRDefault="00642A6E" w:rsidP="00BE343E">
            <w:r>
              <w:t>9.30-10.1</w:t>
            </w:r>
            <w:r w:rsidR="00BE343E" w:rsidRPr="00947AB8">
              <w:t>0</w:t>
            </w:r>
          </w:p>
          <w:p w:rsidR="00BE343E" w:rsidRDefault="00BE343E" w:rsidP="00047056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BE343E" w:rsidRDefault="00BE343E" w:rsidP="00BE343E">
            <w:pPr>
              <w:jc w:val="both"/>
              <w:rPr>
                <w:b/>
              </w:rPr>
            </w:pPr>
            <w:r w:rsidRPr="00947AB8">
              <w:rPr>
                <w:b/>
                <w:shd w:val="clear" w:color="auto" w:fill="FFFFFF"/>
              </w:rPr>
              <w:t>Дифференциальный диагноз ТМА как междисциплинарная проблема</w:t>
            </w:r>
            <w:r w:rsidRPr="00E11219">
              <w:rPr>
                <w:b/>
              </w:rPr>
              <w:t xml:space="preserve"> </w:t>
            </w:r>
          </w:p>
          <w:p w:rsidR="00BE343E" w:rsidRDefault="00BE343E" w:rsidP="00BE343E">
            <w:pPr>
              <w:jc w:val="both"/>
            </w:pPr>
            <w:r w:rsidRPr="004C7AF1">
              <w:t>Лектор: Воробьева Надежда Александровна</w:t>
            </w:r>
            <w:r w:rsidRPr="00E11219">
              <w:t xml:space="preserve">- заведующая кафедрой клинической фармакологии и фармакотерапии </w:t>
            </w:r>
            <w:r>
              <w:t xml:space="preserve">ФГБОУ ВО </w:t>
            </w:r>
            <w:r w:rsidRPr="00E11219">
              <w:t>«Северный государственный медицинский университет» Минздрава России, главный внештатный специалист – гемостазиолог министерства здравоох</w:t>
            </w:r>
            <w:r>
              <w:t>ранения Архангельской области</w:t>
            </w:r>
            <w:proofErr w:type="gramStart"/>
            <w:r>
              <w:t xml:space="preserve"> ,</w:t>
            </w:r>
            <w:proofErr w:type="gramEnd"/>
            <w:r>
              <w:t>д.м.н.</w:t>
            </w:r>
            <w:r w:rsidRPr="00E11219">
              <w:t>, профессор,</w:t>
            </w:r>
            <w:r w:rsidRPr="00947AB8">
              <w:t xml:space="preserve"> </w:t>
            </w:r>
          </w:p>
          <w:p w:rsidR="00BE343E" w:rsidRDefault="00BE343E" w:rsidP="00BE343E">
            <w:pPr>
              <w:jc w:val="both"/>
            </w:pPr>
            <w:r w:rsidRPr="00947AB8">
              <w:t>г. Архангельск</w:t>
            </w:r>
          </w:p>
          <w:p w:rsidR="00BE343E" w:rsidRDefault="00BE343E" w:rsidP="00BE343E">
            <w:pPr>
              <w:rPr>
                <w:b/>
                <w:sz w:val="28"/>
                <w:szCs w:val="28"/>
              </w:rPr>
            </w:pPr>
            <w:r w:rsidRPr="002A7708">
              <w:rPr>
                <w:rFonts w:cs="Arial"/>
                <w:i/>
                <w:color w:val="000000"/>
                <w:sz w:val="22"/>
                <w:szCs w:val="22"/>
              </w:rPr>
              <w:t xml:space="preserve">В лекции будут представлены </w:t>
            </w:r>
            <w:r w:rsidRPr="002A7708">
              <w:rPr>
                <w:i/>
              </w:rPr>
              <w:t>классификация</w:t>
            </w:r>
            <w:proofErr w:type="gramStart"/>
            <w:r w:rsidRPr="002A7708">
              <w:rPr>
                <w:i/>
              </w:rPr>
              <w:t xml:space="preserve"> ,</w:t>
            </w:r>
            <w:proofErr w:type="gramEnd"/>
            <w:r w:rsidRPr="002A7708">
              <w:rPr>
                <w:i/>
              </w:rPr>
              <w:t xml:space="preserve"> принципы дифференциальной диагностики различных видов тромботических </w:t>
            </w:r>
            <w:proofErr w:type="spellStart"/>
            <w:r w:rsidRPr="002A7708">
              <w:rPr>
                <w:i/>
              </w:rPr>
              <w:t>микроангиопатий</w:t>
            </w:r>
            <w:proofErr w:type="spellEnd"/>
            <w:r>
              <w:rPr>
                <w:i/>
              </w:rPr>
              <w:t>, клинические примеры из опыта работы с обсуждением диагноза и лечения со стороны врачей  различных специальностей.</w:t>
            </w:r>
          </w:p>
        </w:tc>
      </w:tr>
      <w:tr w:rsidR="00642A6E" w:rsidTr="00F31CF1">
        <w:tc>
          <w:tcPr>
            <w:tcW w:w="1242" w:type="dxa"/>
          </w:tcPr>
          <w:p w:rsidR="00642A6E" w:rsidRDefault="00642A6E" w:rsidP="00BE343E">
            <w:r>
              <w:t>10.10-10.20.</w:t>
            </w:r>
          </w:p>
        </w:tc>
        <w:tc>
          <w:tcPr>
            <w:tcW w:w="7938" w:type="dxa"/>
          </w:tcPr>
          <w:p w:rsidR="00642A6E" w:rsidRPr="00947AB8" w:rsidRDefault="00642A6E" w:rsidP="00BE343E">
            <w:pPr>
              <w:jc w:val="both"/>
            </w:pPr>
            <w:r>
              <w:t>Дискуссия</w:t>
            </w:r>
          </w:p>
        </w:tc>
      </w:tr>
      <w:tr w:rsidR="00BE343E" w:rsidTr="00F31CF1">
        <w:tc>
          <w:tcPr>
            <w:tcW w:w="1242" w:type="dxa"/>
          </w:tcPr>
          <w:p w:rsidR="00BE343E" w:rsidRPr="00947AB8" w:rsidRDefault="00642A6E" w:rsidP="00642A6E">
            <w:r>
              <w:t>10.20-10.50</w:t>
            </w:r>
          </w:p>
          <w:p w:rsidR="00BE343E" w:rsidRPr="00947AB8" w:rsidRDefault="00BE343E" w:rsidP="00BE343E">
            <w:pPr>
              <w:rPr>
                <w:b/>
              </w:rPr>
            </w:pPr>
          </w:p>
        </w:tc>
        <w:tc>
          <w:tcPr>
            <w:tcW w:w="7938" w:type="dxa"/>
          </w:tcPr>
          <w:p w:rsidR="00BE343E" w:rsidRPr="00947AB8" w:rsidRDefault="00BE343E" w:rsidP="00BE343E">
            <w:pPr>
              <w:jc w:val="both"/>
            </w:pPr>
            <w:proofErr w:type="spellStart"/>
            <w:r w:rsidRPr="00947AB8">
              <w:rPr>
                <w:b/>
                <w:shd w:val="clear" w:color="auto" w:fill="FFFFFF"/>
              </w:rPr>
              <w:t>Миеломная</w:t>
            </w:r>
            <w:proofErr w:type="spellEnd"/>
            <w:r w:rsidRPr="00947AB8">
              <w:rPr>
                <w:b/>
                <w:shd w:val="clear" w:color="auto" w:fill="FFFFFF"/>
              </w:rPr>
              <w:t xml:space="preserve"> нефропатия и диализ </w:t>
            </w:r>
          </w:p>
          <w:p w:rsidR="00BE343E" w:rsidRPr="00F5158E" w:rsidRDefault="00BE343E" w:rsidP="00BE343E">
            <w:pPr>
              <w:rPr>
                <w:color w:val="000000"/>
                <w:shd w:val="clear" w:color="auto" w:fill="FFFFFF"/>
              </w:rPr>
            </w:pPr>
            <w:r w:rsidRPr="00F5158E">
              <w:rPr>
                <w:color w:val="000000"/>
                <w:shd w:val="clear" w:color="auto" w:fill="FFFFFF"/>
              </w:rPr>
              <w:t>Лектор: Вишневский Константин Александрович</w:t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Pr="00F5158E">
              <w:rPr>
                <w:color w:val="000000"/>
                <w:shd w:val="clear" w:color="auto" w:fill="FFFFFF"/>
              </w:rPr>
              <w:t>заведующий отделением хронического гемоди</w:t>
            </w:r>
            <w:r>
              <w:rPr>
                <w:color w:val="000000"/>
                <w:shd w:val="clear" w:color="auto" w:fill="FFFFFF"/>
              </w:rPr>
              <w:t xml:space="preserve">ализа </w:t>
            </w:r>
            <w:proofErr w:type="gramStart"/>
            <w:r>
              <w:rPr>
                <w:color w:val="000000"/>
                <w:shd w:val="clear" w:color="auto" w:fill="FFFFFF"/>
              </w:rPr>
              <w:t>Санкт-Петербургское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ГБУЗ </w:t>
            </w:r>
            <w:r w:rsidRPr="00F5158E">
              <w:rPr>
                <w:color w:val="000000"/>
                <w:shd w:val="clear" w:color="auto" w:fill="FFFFFF"/>
              </w:rPr>
              <w:t>"Городская больница №15".</w:t>
            </w:r>
            <w:r>
              <w:rPr>
                <w:color w:val="000000"/>
                <w:shd w:val="clear" w:color="auto" w:fill="FFFFFF"/>
              </w:rPr>
              <w:t>к</w:t>
            </w:r>
            <w:r w:rsidRPr="00F5158E">
              <w:rPr>
                <w:color w:val="000000"/>
                <w:shd w:val="clear" w:color="auto" w:fill="FFFFFF"/>
              </w:rPr>
              <w:t>.м.н.,</w:t>
            </w:r>
            <w:r>
              <w:rPr>
                <w:color w:val="000000"/>
                <w:shd w:val="clear" w:color="auto" w:fill="FFFFFF"/>
              </w:rPr>
              <w:t xml:space="preserve"> г. С-Петербург</w:t>
            </w:r>
          </w:p>
          <w:p w:rsidR="00BE343E" w:rsidRPr="00F5158E" w:rsidRDefault="00BE343E" w:rsidP="00BE343E">
            <w:pPr>
              <w:rPr>
                <w:i/>
              </w:rPr>
            </w:pPr>
            <w:r w:rsidRPr="00F5158E">
              <w:rPr>
                <w:i/>
                <w:color w:val="000000"/>
                <w:shd w:val="clear" w:color="auto" w:fill="FFFFFF"/>
              </w:rPr>
              <w:t xml:space="preserve">Знакомит слушателей с аспектами совместного ведения гематологами и нефрологами пациентов с </w:t>
            </w:r>
            <w:proofErr w:type="spellStart"/>
            <w:r w:rsidRPr="00F5158E">
              <w:rPr>
                <w:i/>
                <w:color w:val="000000"/>
                <w:shd w:val="clear" w:color="auto" w:fill="FFFFFF"/>
              </w:rPr>
              <w:t>миеломной</w:t>
            </w:r>
            <w:proofErr w:type="spellEnd"/>
            <w:r w:rsidRPr="00F5158E">
              <w:rPr>
                <w:i/>
                <w:color w:val="000000"/>
                <w:shd w:val="clear" w:color="auto" w:fill="FFFFFF"/>
              </w:rPr>
              <w:t xml:space="preserve"> нефропатией, освещает вопросы практического применения современных клинических рекомендаций по терапии острого повреждения почек при миеломе, в том числе методов заместительной почечной терапии.</w:t>
            </w:r>
          </w:p>
          <w:p w:rsidR="00BE343E" w:rsidRPr="00947AB8" w:rsidRDefault="00BE343E" w:rsidP="00BE343E"/>
        </w:tc>
      </w:tr>
      <w:tr w:rsidR="00642A6E" w:rsidTr="00F31CF1">
        <w:tc>
          <w:tcPr>
            <w:tcW w:w="1242" w:type="dxa"/>
          </w:tcPr>
          <w:p w:rsidR="00642A6E" w:rsidRDefault="00642A6E" w:rsidP="00642A6E">
            <w:r>
              <w:t>10.50-11.00</w:t>
            </w:r>
          </w:p>
        </w:tc>
        <w:tc>
          <w:tcPr>
            <w:tcW w:w="7938" w:type="dxa"/>
          </w:tcPr>
          <w:p w:rsidR="00642A6E" w:rsidRPr="00947AB8" w:rsidRDefault="00642A6E" w:rsidP="00BE343E">
            <w:pPr>
              <w:jc w:val="both"/>
              <w:rPr>
                <w:rFonts w:cs="Arial"/>
              </w:rPr>
            </w:pPr>
            <w:r>
              <w:t>Дискуссия</w:t>
            </w:r>
          </w:p>
        </w:tc>
      </w:tr>
      <w:tr w:rsidR="00BE343E" w:rsidTr="00F31CF1">
        <w:tc>
          <w:tcPr>
            <w:tcW w:w="1242" w:type="dxa"/>
          </w:tcPr>
          <w:p w:rsidR="00BE343E" w:rsidRPr="00947AB8" w:rsidRDefault="00642A6E" w:rsidP="00BE343E">
            <w:r>
              <w:t>11.00-11.3</w:t>
            </w:r>
            <w:r w:rsidR="00BE343E" w:rsidRPr="00947AB8">
              <w:t>0</w:t>
            </w:r>
          </w:p>
        </w:tc>
        <w:tc>
          <w:tcPr>
            <w:tcW w:w="7938" w:type="dxa"/>
          </w:tcPr>
          <w:p w:rsidR="00BE343E" w:rsidRPr="00947AB8" w:rsidRDefault="00BE343E" w:rsidP="00BE343E">
            <w:r w:rsidRPr="00947AB8">
              <w:rPr>
                <w:b/>
              </w:rPr>
              <w:t>Варианты альтернативного сосудистого доступа для гемодиализа: Когда ничего не осталось...</w:t>
            </w:r>
          </w:p>
          <w:p w:rsidR="00BE343E" w:rsidRDefault="00BE343E" w:rsidP="00BE343E">
            <w:r>
              <w:t xml:space="preserve">Лектор: </w:t>
            </w:r>
            <w:proofErr w:type="spellStart"/>
            <w:r>
              <w:t>Дуберман</w:t>
            </w:r>
            <w:proofErr w:type="spellEnd"/>
            <w:r>
              <w:t xml:space="preserve"> Борис Львович- Заведующий кафедрой хирургии  ФГБОУ </w:t>
            </w:r>
            <w:proofErr w:type="gramStart"/>
            <w:r>
              <w:t>ВО</w:t>
            </w:r>
            <w:proofErr w:type="gramEnd"/>
            <w:r>
              <w:t xml:space="preserve"> </w:t>
            </w:r>
            <w:r w:rsidRPr="00E11219">
              <w:t>«Северный государственный медицинский университет» Минздрава России</w:t>
            </w:r>
            <w:r>
              <w:t xml:space="preserve">, доцент, д.м.н., Заведующий центром гепатопанкреатобилиарной хирургии и интервенционной эндоскопии </w:t>
            </w:r>
            <w:r w:rsidRPr="000138DD">
              <w:rPr>
                <w:sz w:val="22"/>
                <w:szCs w:val="22"/>
              </w:rPr>
              <w:t>ГБУЗ Архангельской области  "Первая городская клиническая больница им. Е.Е. Волосевич"</w:t>
            </w:r>
            <w:r>
              <w:rPr>
                <w:sz w:val="22"/>
                <w:szCs w:val="22"/>
              </w:rPr>
              <w:t>,</w:t>
            </w:r>
            <w:r>
              <w:t xml:space="preserve"> г. Архангельск</w:t>
            </w:r>
          </w:p>
          <w:p w:rsidR="00BE343E" w:rsidRPr="00947AB8" w:rsidRDefault="00BE343E" w:rsidP="00811AE0">
            <w:pPr>
              <w:rPr>
                <w:color w:val="00B050"/>
              </w:rPr>
            </w:pPr>
            <w:r w:rsidRPr="005F7B0A">
              <w:rPr>
                <w:i/>
              </w:rPr>
              <w:t>В докладе будут представлены клинические случаи пациентов</w:t>
            </w:r>
            <w:r>
              <w:rPr>
                <w:i/>
              </w:rPr>
              <w:t xml:space="preserve"> из </w:t>
            </w:r>
            <w:r>
              <w:rPr>
                <w:i/>
              </w:rPr>
              <w:lastRenderedPageBreak/>
              <w:t>собственного опыта работы</w:t>
            </w:r>
            <w:r w:rsidRPr="005F7B0A">
              <w:rPr>
                <w:i/>
              </w:rPr>
              <w:t>, находящихся на лечении программным гемодиализом</w:t>
            </w:r>
            <w:proofErr w:type="gramStart"/>
            <w:r w:rsidRPr="005F7B0A">
              <w:rPr>
                <w:i/>
              </w:rPr>
              <w:t xml:space="preserve"> ,</w:t>
            </w:r>
            <w:proofErr w:type="gramEnd"/>
            <w:r w:rsidRPr="005F7B0A">
              <w:rPr>
                <w:i/>
              </w:rPr>
              <w:t xml:space="preserve"> имеющими выраженные стенозы и тромбозы</w:t>
            </w:r>
            <w:r>
              <w:rPr>
                <w:i/>
              </w:rPr>
              <w:t xml:space="preserve"> основных магистральных сосудов и варианты создания у них альтернативных сосудистых доступов для продолжения диализного лечения.</w:t>
            </w:r>
          </w:p>
        </w:tc>
      </w:tr>
      <w:tr w:rsidR="00642A6E" w:rsidTr="00F31CF1">
        <w:tc>
          <w:tcPr>
            <w:tcW w:w="1242" w:type="dxa"/>
          </w:tcPr>
          <w:p w:rsidR="00642A6E" w:rsidRDefault="00642A6E" w:rsidP="00696DA6">
            <w:r>
              <w:lastRenderedPageBreak/>
              <w:t>11.30-11.40.</w:t>
            </w:r>
          </w:p>
        </w:tc>
        <w:tc>
          <w:tcPr>
            <w:tcW w:w="7938" w:type="dxa"/>
          </w:tcPr>
          <w:p w:rsidR="00642A6E" w:rsidRPr="00947AB8" w:rsidRDefault="00642A6E" w:rsidP="00696DA6">
            <w:pPr>
              <w:jc w:val="both"/>
            </w:pPr>
            <w:r>
              <w:t>Дискуссия</w:t>
            </w:r>
          </w:p>
        </w:tc>
      </w:tr>
      <w:tr w:rsidR="00BE343E" w:rsidTr="00811AE0">
        <w:trPr>
          <w:trHeight w:val="2862"/>
        </w:trPr>
        <w:tc>
          <w:tcPr>
            <w:tcW w:w="1242" w:type="dxa"/>
          </w:tcPr>
          <w:p w:rsidR="00BE343E" w:rsidRPr="00947AB8" w:rsidRDefault="00642A6E" w:rsidP="00BE343E">
            <w:r>
              <w:t>11.40-12</w:t>
            </w:r>
            <w:r w:rsidR="00BE343E" w:rsidRPr="00947AB8">
              <w:t>.10</w:t>
            </w:r>
          </w:p>
        </w:tc>
        <w:tc>
          <w:tcPr>
            <w:tcW w:w="7938" w:type="dxa"/>
          </w:tcPr>
          <w:p w:rsidR="00BE343E" w:rsidRDefault="00BE343E" w:rsidP="00BE343E">
            <w:pPr>
              <w:rPr>
                <w:b/>
              </w:rPr>
            </w:pPr>
            <w:r w:rsidRPr="00947AB8">
              <w:rPr>
                <w:b/>
                <w:bCs/>
                <w:shd w:val="clear" w:color="auto" w:fill="FFFFFF"/>
              </w:rPr>
              <w:t xml:space="preserve">Методы и медикаментозные средства контроля </w:t>
            </w:r>
            <w:proofErr w:type="spellStart"/>
            <w:r w:rsidRPr="00947AB8">
              <w:rPr>
                <w:b/>
                <w:bCs/>
                <w:shd w:val="clear" w:color="auto" w:fill="FFFFFF"/>
              </w:rPr>
              <w:t>гиперфосфатемии</w:t>
            </w:r>
            <w:proofErr w:type="spellEnd"/>
            <w:r w:rsidRPr="00947AB8">
              <w:rPr>
                <w:b/>
                <w:bCs/>
                <w:shd w:val="clear" w:color="auto" w:fill="FFFFFF"/>
              </w:rPr>
              <w:t>: эволюция и перспективы</w:t>
            </w:r>
          </w:p>
          <w:p w:rsidR="00BE343E" w:rsidRDefault="00BE343E" w:rsidP="00BE343E">
            <w:pPr>
              <w:rPr>
                <w:color w:val="000000"/>
                <w:shd w:val="clear" w:color="auto" w:fill="FFFFFF"/>
              </w:rPr>
            </w:pPr>
            <w:r w:rsidRPr="00F5158E">
              <w:rPr>
                <w:color w:val="000000"/>
                <w:shd w:val="clear" w:color="auto" w:fill="FFFFFF"/>
              </w:rPr>
              <w:t>Лектор: Вишневский Константин Александрович</w:t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Pr="00F5158E">
              <w:rPr>
                <w:color w:val="000000"/>
                <w:shd w:val="clear" w:color="auto" w:fill="FFFFFF"/>
              </w:rPr>
              <w:t>заведующий отделением хронического гемоди</w:t>
            </w:r>
            <w:r>
              <w:rPr>
                <w:color w:val="000000"/>
                <w:shd w:val="clear" w:color="auto" w:fill="FFFFFF"/>
              </w:rPr>
              <w:t xml:space="preserve">ализа </w:t>
            </w:r>
            <w:proofErr w:type="gramStart"/>
            <w:r>
              <w:rPr>
                <w:color w:val="000000"/>
                <w:shd w:val="clear" w:color="auto" w:fill="FFFFFF"/>
              </w:rPr>
              <w:t>Санкт-Петербургское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ГБУЗ </w:t>
            </w:r>
            <w:r w:rsidRPr="00F5158E">
              <w:rPr>
                <w:color w:val="000000"/>
                <w:shd w:val="clear" w:color="auto" w:fill="FFFFFF"/>
              </w:rPr>
              <w:t>"Городская больница №15".</w:t>
            </w:r>
            <w:r>
              <w:rPr>
                <w:color w:val="000000"/>
                <w:shd w:val="clear" w:color="auto" w:fill="FFFFFF"/>
              </w:rPr>
              <w:t>к</w:t>
            </w:r>
            <w:r w:rsidRPr="00F5158E">
              <w:rPr>
                <w:color w:val="000000"/>
                <w:shd w:val="clear" w:color="auto" w:fill="FFFFFF"/>
              </w:rPr>
              <w:t>.м.н.,</w:t>
            </w:r>
            <w:r>
              <w:rPr>
                <w:color w:val="000000"/>
                <w:shd w:val="clear" w:color="auto" w:fill="FFFFFF"/>
              </w:rPr>
              <w:t xml:space="preserve"> г. С-Петербург</w:t>
            </w:r>
          </w:p>
          <w:p w:rsidR="00BE343E" w:rsidRDefault="00BE343E" w:rsidP="00BE343E">
            <w:pPr>
              <w:rPr>
                <w:b/>
              </w:rPr>
            </w:pPr>
            <w:r w:rsidRPr="000D4FD2">
              <w:rPr>
                <w:i/>
                <w:color w:val="000000"/>
                <w:shd w:val="clear" w:color="auto" w:fill="FFFFFF"/>
              </w:rPr>
              <w:t xml:space="preserve">В лекции освещает проблему </w:t>
            </w:r>
            <w:proofErr w:type="spellStart"/>
            <w:r w:rsidRPr="000D4FD2">
              <w:rPr>
                <w:i/>
                <w:color w:val="000000"/>
                <w:shd w:val="clear" w:color="auto" w:fill="FFFFFF"/>
              </w:rPr>
              <w:t>гиперфосфатемии</w:t>
            </w:r>
            <w:proofErr w:type="spellEnd"/>
            <w:r w:rsidRPr="000D4FD2">
              <w:rPr>
                <w:i/>
                <w:color w:val="000000"/>
                <w:shd w:val="clear" w:color="auto" w:fill="FFFFFF"/>
              </w:rPr>
              <w:t xml:space="preserve"> как ключевого фактора прогрессирования минерально-костных нарушений при ХБП, а также знакомит слушателей с современными медикаментозными и </w:t>
            </w:r>
            <w:proofErr w:type="spellStart"/>
            <w:r w:rsidRPr="000D4FD2">
              <w:rPr>
                <w:i/>
                <w:color w:val="000000"/>
                <w:shd w:val="clear" w:color="auto" w:fill="FFFFFF"/>
              </w:rPr>
              <w:t>немедикаментозными</w:t>
            </w:r>
            <w:proofErr w:type="spellEnd"/>
            <w:r w:rsidRPr="000D4FD2">
              <w:rPr>
                <w:i/>
                <w:color w:val="000000"/>
                <w:shd w:val="clear" w:color="auto" w:fill="FFFFFF"/>
              </w:rPr>
              <w:t xml:space="preserve"> методами снижения уровня фосфора у пациентов, получающих терапию гемодиализом.</w:t>
            </w:r>
          </w:p>
          <w:p w:rsidR="00BE343E" w:rsidRPr="00947AB8" w:rsidRDefault="00BE343E" w:rsidP="00BE343E"/>
        </w:tc>
      </w:tr>
      <w:tr w:rsidR="00BE343E" w:rsidTr="00F31CF1">
        <w:tc>
          <w:tcPr>
            <w:tcW w:w="1242" w:type="dxa"/>
          </w:tcPr>
          <w:p w:rsidR="00BE343E" w:rsidRPr="00947AB8" w:rsidRDefault="00642A6E" w:rsidP="00BE343E">
            <w:r>
              <w:t>12.10-12.2</w:t>
            </w:r>
            <w:r w:rsidR="00BE343E" w:rsidRPr="00947AB8">
              <w:t>0</w:t>
            </w:r>
          </w:p>
        </w:tc>
        <w:tc>
          <w:tcPr>
            <w:tcW w:w="7938" w:type="dxa"/>
          </w:tcPr>
          <w:p w:rsidR="00BE343E" w:rsidRPr="00947AB8" w:rsidRDefault="00642A6E" w:rsidP="00BE343E">
            <w:pPr>
              <w:rPr>
                <w:color w:val="00B050"/>
              </w:rPr>
            </w:pPr>
            <w:r>
              <w:t>Д</w:t>
            </w:r>
            <w:r w:rsidR="00BE343E" w:rsidRPr="00947AB8">
              <w:t>искуссия</w:t>
            </w:r>
          </w:p>
        </w:tc>
      </w:tr>
      <w:tr w:rsidR="00BE343E" w:rsidTr="00F31CF1">
        <w:tc>
          <w:tcPr>
            <w:tcW w:w="1242" w:type="dxa"/>
          </w:tcPr>
          <w:p w:rsidR="00BE343E" w:rsidRPr="00947AB8" w:rsidRDefault="00642A6E" w:rsidP="00BE343E">
            <w:r>
              <w:t>13.00</w:t>
            </w:r>
            <w:r w:rsidR="00BE343E" w:rsidRPr="00947AB8">
              <w:t>-13.</w:t>
            </w:r>
            <w:r>
              <w:t>45</w:t>
            </w:r>
          </w:p>
        </w:tc>
        <w:tc>
          <w:tcPr>
            <w:tcW w:w="7938" w:type="dxa"/>
          </w:tcPr>
          <w:p w:rsidR="00BE343E" w:rsidRDefault="00BE343E" w:rsidP="00BE343E">
            <w:pPr>
              <w:rPr>
                <w:b/>
              </w:rPr>
            </w:pPr>
            <w:r w:rsidRPr="00947AB8">
              <w:rPr>
                <w:b/>
              </w:rPr>
              <w:t>Лечение</w:t>
            </w:r>
            <w:r>
              <w:rPr>
                <w:b/>
              </w:rPr>
              <w:t xml:space="preserve"> </w:t>
            </w:r>
            <w:proofErr w:type="spellStart"/>
            <w:r w:rsidRPr="00947AB8">
              <w:rPr>
                <w:b/>
              </w:rPr>
              <w:t>нефрогенной</w:t>
            </w:r>
            <w:proofErr w:type="spellEnd"/>
            <w:r w:rsidRPr="00947AB8">
              <w:rPr>
                <w:b/>
              </w:rPr>
              <w:t xml:space="preserve"> анемии на </w:t>
            </w:r>
            <w:proofErr w:type="spellStart"/>
            <w:r w:rsidRPr="00947AB8">
              <w:rPr>
                <w:b/>
              </w:rPr>
              <w:t>додиализных</w:t>
            </w:r>
            <w:proofErr w:type="spellEnd"/>
            <w:r w:rsidRPr="00947AB8">
              <w:rPr>
                <w:b/>
              </w:rPr>
              <w:t xml:space="preserve"> стадиях ХБП</w:t>
            </w:r>
          </w:p>
          <w:p w:rsidR="00BE343E" w:rsidRPr="00DA3678" w:rsidRDefault="00BE343E" w:rsidP="00BE343E">
            <w:r w:rsidRPr="00DA3678">
              <w:t xml:space="preserve">Лектор </w:t>
            </w:r>
            <w:proofErr w:type="spellStart"/>
            <w:r w:rsidRPr="00DA3678">
              <w:t>Барышева</w:t>
            </w:r>
            <w:proofErr w:type="spellEnd"/>
            <w:r w:rsidRPr="00DA3678">
              <w:t xml:space="preserve"> Ольга Юрьевна- </w:t>
            </w:r>
            <w:r w:rsidRPr="00DA3678">
              <w:rPr>
                <w:shd w:val="clear" w:color="auto" w:fill="FFFFFF"/>
              </w:rPr>
              <w:t xml:space="preserve">профессор </w:t>
            </w:r>
            <w:hyperlink r:id="rId16" w:history="1">
              <w:r>
                <w:rPr>
                  <w:rStyle w:val="ab"/>
                  <w:color w:val="auto"/>
                  <w:u w:val="none"/>
                  <w:shd w:val="clear" w:color="auto" w:fill="FFFFFF"/>
                </w:rPr>
                <w:t>кафедры</w:t>
              </w:r>
              <w:r w:rsidRPr="00DA3678">
                <w:rPr>
                  <w:rStyle w:val="ab"/>
                  <w:color w:val="auto"/>
                  <w:u w:val="none"/>
                  <w:shd w:val="clear" w:color="auto" w:fill="FFFFFF"/>
                </w:rPr>
                <w:t xml:space="preserve"> госпитальной терапии</w:t>
              </w:r>
            </w:hyperlink>
            <w:r>
              <w:t xml:space="preserve"> ФГБОУ </w:t>
            </w:r>
            <w:proofErr w:type="gramStart"/>
            <w:r>
              <w:t>ВО</w:t>
            </w:r>
            <w:proofErr w:type="gramEnd"/>
            <w:r>
              <w:t xml:space="preserve"> </w:t>
            </w:r>
            <w:r w:rsidRPr="00DA3678">
              <w:rPr>
                <w:shd w:val="clear" w:color="auto" w:fill="FFFFFF"/>
              </w:rPr>
              <w:t>"Петрозаводский государственный университет"</w:t>
            </w:r>
          </w:p>
          <w:p w:rsidR="00BE343E" w:rsidRPr="009E7CBE" w:rsidRDefault="00BE343E" w:rsidP="00BE343E">
            <w:pPr>
              <w:rPr>
                <w:i/>
              </w:rPr>
            </w:pPr>
            <w:r>
              <w:rPr>
                <w:shd w:val="clear" w:color="auto" w:fill="FFFFFF"/>
              </w:rPr>
              <w:t>д.м.</w:t>
            </w:r>
            <w:r w:rsidRPr="00DA3678">
              <w:rPr>
                <w:shd w:val="clear" w:color="auto" w:fill="FFFFFF"/>
              </w:rPr>
              <w:t>н</w:t>
            </w:r>
            <w:r>
              <w:rPr>
                <w:shd w:val="clear" w:color="auto" w:fill="FFFFFF"/>
              </w:rPr>
              <w:t>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9E7CBE">
              <w:t>г. Петрозаводск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i/>
              </w:rPr>
              <w:t>В лекции будут отражены основные принципы лечения анемии на различных стадиях ХБП, алгоритм наблюдения за эффективностью лечения</w:t>
            </w:r>
            <w:proofErr w:type="gramStart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 xml:space="preserve"> отражен механизм действия основных лекарственных препаратов для лечения нефрогенной анемии. </w:t>
            </w:r>
          </w:p>
          <w:p w:rsidR="00BE343E" w:rsidRPr="00947AB8" w:rsidRDefault="00BE343E" w:rsidP="00BE343E">
            <w:pPr>
              <w:rPr>
                <w:color w:val="00B050"/>
              </w:rPr>
            </w:pPr>
          </w:p>
        </w:tc>
      </w:tr>
      <w:tr w:rsidR="00642A6E" w:rsidTr="00F31CF1">
        <w:tc>
          <w:tcPr>
            <w:tcW w:w="1242" w:type="dxa"/>
          </w:tcPr>
          <w:p w:rsidR="00642A6E" w:rsidRPr="00947AB8" w:rsidRDefault="00642A6E" w:rsidP="00696DA6">
            <w:r>
              <w:t>13.45-13.55</w:t>
            </w:r>
          </w:p>
        </w:tc>
        <w:tc>
          <w:tcPr>
            <w:tcW w:w="7938" w:type="dxa"/>
          </w:tcPr>
          <w:p w:rsidR="00642A6E" w:rsidRPr="00947AB8" w:rsidRDefault="00642A6E" w:rsidP="00696DA6">
            <w:pPr>
              <w:rPr>
                <w:color w:val="00B050"/>
              </w:rPr>
            </w:pPr>
            <w:r>
              <w:t>Д</w:t>
            </w:r>
            <w:r w:rsidRPr="00947AB8">
              <w:t>искуссия</w:t>
            </w:r>
          </w:p>
        </w:tc>
      </w:tr>
      <w:tr w:rsidR="00BE343E" w:rsidTr="00F31CF1">
        <w:tc>
          <w:tcPr>
            <w:tcW w:w="1242" w:type="dxa"/>
          </w:tcPr>
          <w:p w:rsidR="00BE343E" w:rsidRPr="00947AB8" w:rsidRDefault="00642A6E" w:rsidP="00642A6E">
            <w:r>
              <w:t>13.55-14.25</w:t>
            </w:r>
          </w:p>
        </w:tc>
        <w:tc>
          <w:tcPr>
            <w:tcW w:w="7938" w:type="dxa"/>
          </w:tcPr>
          <w:p w:rsidR="00BE343E" w:rsidRDefault="00BE343E" w:rsidP="00BE343E">
            <w:pPr>
              <w:rPr>
                <w:b/>
              </w:rPr>
            </w:pPr>
            <w:r w:rsidRPr="00947AB8">
              <w:rPr>
                <w:b/>
              </w:rPr>
              <w:t>Регистр пациентов с хронической болезнью почек в республике КОМИ</w:t>
            </w:r>
            <w:proofErr w:type="gramStart"/>
            <w:r w:rsidRPr="00947AB8">
              <w:rPr>
                <w:b/>
              </w:rPr>
              <w:t xml:space="preserve"> :</w:t>
            </w:r>
            <w:proofErr w:type="gramEnd"/>
            <w:r w:rsidRPr="00947AB8">
              <w:rPr>
                <w:b/>
              </w:rPr>
              <w:t xml:space="preserve"> Опыт создания, практическое применение. </w:t>
            </w:r>
          </w:p>
          <w:p w:rsidR="00BE343E" w:rsidRDefault="00BE343E" w:rsidP="00BE343E">
            <w:r w:rsidRPr="008346CD">
              <w:t>Лектор</w:t>
            </w:r>
            <w:r>
              <w:rPr>
                <w:b/>
              </w:rPr>
              <w:t xml:space="preserve">: </w:t>
            </w:r>
            <w:r w:rsidRPr="008346CD">
              <w:t>Ягупова Татьяна Анатольевна</w:t>
            </w:r>
            <w:r>
              <w:t xml:space="preserve"> - Заведующая отделением нефрологии</w:t>
            </w:r>
            <w:r w:rsidRPr="008346CD">
              <w:t xml:space="preserve"> </w:t>
            </w:r>
            <w:r w:rsidRPr="008346CD">
              <w:rPr>
                <w:color w:val="7B7B7B"/>
                <w:shd w:val="clear" w:color="auto" w:fill="FFFFFF"/>
              </w:rPr>
              <w:t xml:space="preserve"> </w:t>
            </w:r>
            <w:r w:rsidRPr="008346CD">
              <w:rPr>
                <w:shd w:val="clear" w:color="auto" w:fill="FFFFFF"/>
              </w:rPr>
              <w:t>ГБУЗ РК " КОМИ Республиканская клиническая больница"</w:t>
            </w:r>
            <w:r w:rsidRPr="008346CD">
              <w:t xml:space="preserve"> </w:t>
            </w:r>
            <w:proofErr w:type="gramStart"/>
            <w:r>
              <w:t>г</w:t>
            </w:r>
            <w:proofErr w:type="gramEnd"/>
            <w:r>
              <w:t>. Сыктывкар.</w:t>
            </w:r>
          </w:p>
          <w:p w:rsidR="00BE343E" w:rsidRPr="0017682A" w:rsidRDefault="00BE343E" w:rsidP="00BE343E">
            <w:pPr>
              <w:rPr>
                <w:i/>
              </w:rPr>
            </w:pPr>
            <w:r>
              <w:rPr>
                <w:i/>
              </w:rPr>
              <w:t>В докладе будет представлен материал собственного опыта по созданию регистра нефрологических пациентов в регионе, практическое их применение для прогнозирования лекарственного обеспечения нефропротективной терапии и расширения популяции пациентов, получающих диализное лечение.</w:t>
            </w:r>
          </w:p>
        </w:tc>
      </w:tr>
      <w:tr w:rsidR="00642A6E" w:rsidTr="00F31CF1">
        <w:tc>
          <w:tcPr>
            <w:tcW w:w="1242" w:type="dxa"/>
          </w:tcPr>
          <w:p w:rsidR="00642A6E" w:rsidRDefault="00642A6E" w:rsidP="00642A6E">
            <w:r>
              <w:t>14.25-14.35</w:t>
            </w:r>
          </w:p>
        </w:tc>
        <w:tc>
          <w:tcPr>
            <w:tcW w:w="7938" w:type="dxa"/>
          </w:tcPr>
          <w:p w:rsidR="00642A6E" w:rsidRPr="00947AB8" w:rsidRDefault="00642A6E" w:rsidP="00BE343E">
            <w:r>
              <w:t>Д</w:t>
            </w:r>
            <w:r w:rsidRPr="00947AB8">
              <w:t>искуссия</w:t>
            </w:r>
          </w:p>
        </w:tc>
      </w:tr>
      <w:tr w:rsidR="00BE343E" w:rsidTr="00F31CF1">
        <w:tc>
          <w:tcPr>
            <w:tcW w:w="1242" w:type="dxa"/>
          </w:tcPr>
          <w:p w:rsidR="00BE343E" w:rsidRPr="00947AB8" w:rsidRDefault="00BE343E" w:rsidP="00BE343E">
            <w:r w:rsidRPr="00947AB8">
              <w:t>1</w:t>
            </w:r>
            <w:r w:rsidR="00642A6E">
              <w:t>4.35-15</w:t>
            </w:r>
            <w:r w:rsidRPr="00947AB8">
              <w:t>.0</w:t>
            </w:r>
            <w:r w:rsidR="00642A6E">
              <w:t>5</w:t>
            </w:r>
          </w:p>
        </w:tc>
        <w:tc>
          <w:tcPr>
            <w:tcW w:w="7938" w:type="dxa"/>
          </w:tcPr>
          <w:p w:rsidR="00BE343E" w:rsidRPr="00947AB8" w:rsidRDefault="00BE343E" w:rsidP="00BE343E">
            <w:r w:rsidRPr="00947AB8">
              <w:rPr>
                <w:b/>
              </w:rPr>
              <w:t>Гематурия. Алгоритм диагностики почечных заболеваний.</w:t>
            </w:r>
          </w:p>
          <w:p w:rsidR="00BE343E" w:rsidRPr="00DA3678" w:rsidRDefault="00BE343E" w:rsidP="00BE343E">
            <w:r w:rsidRPr="00DA3678">
              <w:t xml:space="preserve">Лектор </w:t>
            </w:r>
            <w:proofErr w:type="spellStart"/>
            <w:r w:rsidRPr="00DA3678">
              <w:t>Барышева</w:t>
            </w:r>
            <w:proofErr w:type="spellEnd"/>
            <w:r w:rsidRPr="00DA3678">
              <w:t xml:space="preserve"> Ольга Юрьевна- </w:t>
            </w:r>
            <w:r w:rsidRPr="00DA3678">
              <w:rPr>
                <w:shd w:val="clear" w:color="auto" w:fill="FFFFFF"/>
              </w:rPr>
              <w:t xml:space="preserve">профессор </w:t>
            </w:r>
            <w:hyperlink r:id="rId17" w:history="1">
              <w:r>
                <w:rPr>
                  <w:rStyle w:val="ab"/>
                  <w:color w:val="auto"/>
                  <w:u w:val="none"/>
                  <w:shd w:val="clear" w:color="auto" w:fill="FFFFFF"/>
                </w:rPr>
                <w:t>кафедры</w:t>
              </w:r>
              <w:r w:rsidRPr="00DA3678">
                <w:rPr>
                  <w:rStyle w:val="ab"/>
                  <w:color w:val="auto"/>
                  <w:u w:val="none"/>
                  <w:shd w:val="clear" w:color="auto" w:fill="FFFFFF"/>
                </w:rPr>
                <w:t xml:space="preserve"> госпитальной терапии</w:t>
              </w:r>
            </w:hyperlink>
            <w:r>
              <w:t xml:space="preserve"> ФГБОУ </w:t>
            </w:r>
            <w:proofErr w:type="gramStart"/>
            <w:r>
              <w:t>ВО</w:t>
            </w:r>
            <w:proofErr w:type="gramEnd"/>
            <w:r>
              <w:t xml:space="preserve"> </w:t>
            </w:r>
            <w:r w:rsidRPr="00DA3678">
              <w:rPr>
                <w:shd w:val="clear" w:color="auto" w:fill="FFFFFF"/>
              </w:rPr>
              <w:t>"Петрозаводский государственный университет"</w:t>
            </w:r>
          </w:p>
          <w:p w:rsidR="00BE343E" w:rsidRPr="00947AB8" w:rsidRDefault="00BE343E" w:rsidP="00811AE0">
            <w:r>
              <w:rPr>
                <w:shd w:val="clear" w:color="auto" w:fill="FFFFFF"/>
              </w:rPr>
              <w:t>д.м.</w:t>
            </w:r>
            <w:r w:rsidRPr="00DA3678">
              <w:rPr>
                <w:shd w:val="clear" w:color="auto" w:fill="FFFFFF"/>
              </w:rPr>
              <w:t>н</w:t>
            </w:r>
            <w:r>
              <w:rPr>
                <w:shd w:val="clear" w:color="auto" w:fill="FFFFFF"/>
              </w:rPr>
              <w:t>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9E7CBE">
              <w:t>г. Петрозаводск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i/>
              </w:rPr>
              <w:t>В лекции будут отражен алгоритм диагностического поиска при гематурии, принципы проведения дифференциальной диагностики заболеваний, сопровождающихся микр</w:t>
            </w:r>
            <w:proofErr w:type="gramStart"/>
            <w:r>
              <w:rPr>
                <w:i/>
              </w:rPr>
              <w:t>о-</w:t>
            </w:r>
            <w:proofErr w:type="gramEnd"/>
            <w:r>
              <w:rPr>
                <w:i/>
              </w:rPr>
              <w:t xml:space="preserve">  и </w:t>
            </w:r>
            <w:proofErr w:type="spellStart"/>
            <w:r>
              <w:rPr>
                <w:i/>
              </w:rPr>
              <w:t>макрогематурией</w:t>
            </w:r>
            <w:proofErr w:type="spellEnd"/>
            <w:r>
              <w:rPr>
                <w:i/>
              </w:rPr>
              <w:t>.</w:t>
            </w:r>
          </w:p>
        </w:tc>
      </w:tr>
      <w:tr w:rsidR="00BE343E" w:rsidTr="00F31CF1">
        <w:tc>
          <w:tcPr>
            <w:tcW w:w="1242" w:type="dxa"/>
          </w:tcPr>
          <w:p w:rsidR="00BE343E" w:rsidRPr="00947AB8" w:rsidRDefault="00642A6E" w:rsidP="00BE343E">
            <w:r>
              <w:t>15.05-15</w:t>
            </w:r>
            <w:r w:rsidR="00811AE0">
              <w:t>.3</w:t>
            </w:r>
            <w:r w:rsidR="00BE343E" w:rsidRPr="00947AB8">
              <w:t>5</w:t>
            </w:r>
          </w:p>
        </w:tc>
        <w:tc>
          <w:tcPr>
            <w:tcW w:w="7938" w:type="dxa"/>
          </w:tcPr>
          <w:p w:rsidR="00BE343E" w:rsidRPr="00947AB8" w:rsidRDefault="00642A6E" w:rsidP="00BE343E">
            <w:pPr>
              <w:rPr>
                <w:rFonts w:cs="Arial"/>
              </w:rPr>
            </w:pPr>
            <w:r w:rsidRPr="00642A6E">
              <w:rPr>
                <w:b/>
              </w:rPr>
              <w:t>Д</w:t>
            </w:r>
            <w:r w:rsidR="00BE343E" w:rsidRPr="00642A6E">
              <w:rPr>
                <w:b/>
              </w:rPr>
              <w:t>искуссия</w:t>
            </w:r>
            <w:r w:rsidRPr="00642A6E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811AE0">
              <w:rPr>
                <w:b/>
              </w:rPr>
              <w:t>з</w:t>
            </w:r>
            <w:r w:rsidRPr="00947AB8">
              <w:rPr>
                <w:b/>
              </w:rPr>
              <w:t>аполнение анкет по итог</w:t>
            </w:r>
            <w:r w:rsidR="00811AE0">
              <w:rPr>
                <w:b/>
              </w:rPr>
              <w:t>ам образовательного мероприятия,</w:t>
            </w:r>
            <w:r w:rsidR="00811AE0" w:rsidRPr="00947AB8">
              <w:rPr>
                <w:b/>
              </w:rPr>
              <w:t xml:space="preserve"> </w:t>
            </w:r>
            <w:r w:rsidR="00811AE0">
              <w:rPr>
                <w:b/>
              </w:rPr>
              <w:t>в</w:t>
            </w:r>
            <w:r w:rsidR="00811AE0" w:rsidRPr="00947AB8">
              <w:rPr>
                <w:b/>
              </w:rPr>
              <w:t>ыдача сертификатов.</w:t>
            </w:r>
          </w:p>
        </w:tc>
      </w:tr>
    </w:tbl>
    <w:p w:rsidR="00BE343E" w:rsidRDefault="00BE343E" w:rsidP="00047056">
      <w:pPr>
        <w:rPr>
          <w:b/>
          <w:sz w:val="28"/>
          <w:szCs w:val="28"/>
        </w:rPr>
      </w:pPr>
    </w:p>
    <w:p w:rsidR="00BC57BF" w:rsidRPr="00165FB2" w:rsidRDefault="002154C8" w:rsidP="00363508">
      <w:pPr>
        <w:rPr>
          <w:b/>
          <w:sz w:val="28"/>
          <w:szCs w:val="28"/>
        </w:rPr>
      </w:pPr>
      <w:r w:rsidRPr="002154C8">
        <w:rPr>
          <w:sz w:val="22"/>
          <w:szCs w:val="22"/>
        </w:rPr>
        <w:t xml:space="preserve">Председатель Программного комитета </w:t>
      </w:r>
      <w:r>
        <w:rPr>
          <w:sz w:val="22"/>
          <w:szCs w:val="22"/>
        </w:rPr>
        <w:t xml:space="preserve">                      профессор Н.А. Воробьева</w:t>
      </w:r>
    </w:p>
    <w:sectPr w:rsidR="00BC57BF" w:rsidRPr="00165FB2" w:rsidSect="00165FB2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6FD" w:rsidRDefault="001E36FD" w:rsidP="00D70014">
      <w:r>
        <w:separator/>
      </w:r>
    </w:p>
  </w:endnote>
  <w:endnote w:type="continuationSeparator" w:id="0">
    <w:p w:rsidR="001E36FD" w:rsidRDefault="001E36FD" w:rsidP="00D70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6FD" w:rsidRDefault="001E36FD" w:rsidP="00D70014">
      <w:r>
        <w:separator/>
      </w:r>
    </w:p>
  </w:footnote>
  <w:footnote w:type="continuationSeparator" w:id="0">
    <w:p w:rsidR="001E36FD" w:rsidRDefault="001E36FD" w:rsidP="00D70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098F"/>
    <w:multiLevelType w:val="hybridMultilevel"/>
    <w:tmpl w:val="8BD02C6E"/>
    <w:lvl w:ilvl="0" w:tplc="82A6792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46F8B"/>
    <w:multiLevelType w:val="multilevel"/>
    <w:tmpl w:val="011CE314"/>
    <w:lvl w:ilvl="0">
      <w:start w:val="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005" w:hanging="100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005" w:hanging="100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B1D6272"/>
    <w:multiLevelType w:val="hybridMultilevel"/>
    <w:tmpl w:val="952AD1E6"/>
    <w:lvl w:ilvl="0" w:tplc="0FE88B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B5F"/>
    <w:rsid w:val="00000241"/>
    <w:rsid w:val="00003B42"/>
    <w:rsid w:val="0000420F"/>
    <w:rsid w:val="00006792"/>
    <w:rsid w:val="00011B25"/>
    <w:rsid w:val="00011F4D"/>
    <w:rsid w:val="00013003"/>
    <w:rsid w:val="000138DD"/>
    <w:rsid w:val="000159D0"/>
    <w:rsid w:val="0001717D"/>
    <w:rsid w:val="000172D6"/>
    <w:rsid w:val="000227BC"/>
    <w:rsid w:val="000234E5"/>
    <w:rsid w:val="00023F70"/>
    <w:rsid w:val="00033407"/>
    <w:rsid w:val="00034013"/>
    <w:rsid w:val="00035A24"/>
    <w:rsid w:val="00035FB9"/>
    <w:rsid w:val="0003747B"/>
    <w:rsid w:val="000433BC"/>
    <w:rsid w:val="00046E09"/>
    <w:rsid w:val="00047056"/>
    <w:rsid w:val="0005370C"/>
    <w:rsid w:val="00061A37"/>
    <w:rsid w:val="00063DB6"/>
    <w:rsid w:val="00066481"/>
    <w:rsid w:val="00067184"/>
    <w:rsid w:val="00067526"/>
    <w:rsid w:val="00071EED"/>
    <w:rsid w:val="00072F69"/>
    <w:rsid w:val="0007585E"/>
    <w:rsid w:val="00077E0E"/>
    <w:rsid w:val="00082107"/>
    <w:rsid w:val="00083388"/>
    <w:rsid w:val="00084474"/>
    <w:rsid w:val="00084FFD"/>
    <w:rsid w:val="000916E8"/>
    <w:rsid w:val="00094AB0"/>
    <w:rsid w:val="000A0CE6"/>
    <w:rsid w:val="000A2705"/>
    <w:rsid w:val="000A2E3D"/>
    <w:rsid w:val="000A3815"/>
    <w:rsid w:val="000A3C9F"/>
    <w:rsid w:val="000A5D37"/>
    <w:rsid w:val="000B1AF7"/>
    <w:rsid w:val="000B7A32"/>
    <w:rsid w:val="000B7B5C"/>
    <w:rsid w:val="000C09C0"/>
    <w:rsid w:val="000C3B62"/>
    <w:rsid w:val="000D14B9"/>
    <w:rsid w:val="000D263D"/>
    <w:rsid w:val="000D4FD2"/>
    <w:rsid w:val="000D7E16"/>
    <w:rsid w:val="000E1C21"/>
    <w:rsid w:val="000E2FC7"/>
    <w:rsid w:val="000E69A0"/>
    <w:rsid w:val="000F02E7"/>
    <w:rsid w:val="000F7A3D"/>
    <w:rsid w:val="00100474"/>
    <w:rsid w:val="001006D8"/>
    <w:rsid w:val="0010304F"/>
    <w:rsid w:val="00112071"/>
    <w:rsid w:val="0011322C"/>
    <w:rsid w:val="00117B2D"/>
    <w:rsid w:val="00125B63"/>
    <w:rsid w:val="00126954"/>
    <w:rsid w:val="0013080D"/>
    <w:rsid w:val="00137FCF"/>
    <w:rsid w:val="00142D20"/>
    <w:rsid w:val="00143F60"/>
    <w:rsid w:val="001460A9"/>
    <w:rsid w:val="00151959"/>
    <w:rsid w:val="00153490"/>
    <w:rsid w:val="0015441C"/>
    <w:rsid w:val="001575F6"/>
    <w:rsid w:val="001611F1"/>
    <w:rsid w:val="00173A8B"/>
    <w:rsid w:val="0017682A"/>
    <w:rsid w:val="00177318"/>
    <w:rsid w:val="00177C36"/>
    <w:rsid w:val="00177E52"/>
    <w:rsid w:val="00185693"/>
    <w:rsid w:val="00185905"/>
    <w:rsid w:val="00186EB0"/>
    <w:rsid w:val="0018774D"/>
    <w:rsid w:val="001911FB"/>
    <w:rsid w:val="001936AE"/>
    <w:rsid w:val="00195AFA"/>
    <w:rsid w:val="001A05F9"/>
    <w:rsid w:val="001A296C"/>
    <w:rsid w:val="001A4E0C"/>
    <w:rsid w:val="001B36A7"/>
    <w:rsid w:val="001B454A"/>
    <w:rsid w:val="001B672D"/>
    <w:rsid w:val="001C3FFE"/>
    <w:rsid w:val="001D0EA5"/>
    <w:rsid w:val="001D42B6"/>
    <w:rsid w:val="001D50CB"/>
    <w:rsid w:val="001E1C00"/>
    <w:rsid w:val="001E1FEB"/>
    <w:rsid w:val="001E30AF"/>
    <w:rsid w:val="001E36FD"/>
    <w:rsid w:val="001E3900"/>
    <w:rsid w:val="001E6EDB"/>
    <w:rsid w:val="001E7097"/>
    <w:rsid w:val="001F08FB"/>
    <w:rsid w:val="001F37CC"/>
    <w:rsid w:val="001F59FD"/>
    <w:rsid w:val="001F6673"/>
    <w:rsid w:val="001F7075"/>
    <w:rsid w:val="002016D7"/>
    <w:rsid w:val="00211BB3"/>
    <w:rsid w:val="002154C8"/>
    <w:rsid w:val="00222C02"/>
    <w:rsid w:val="00223FC0"/>
    <w:rsid w:val="00231296"/>
    <w:rsid w:val="00231BB0"/>
    <w:rsid w:val="00235647"/>
    <w:rsid w:val="002356DB"/>
    <w:rsid w:val="0024642E"/>
    <w:rsid w:val="002505C5"/>
    <w:rsid w:val="002531F6"/>
    <w:rsid w:val="0025407B"/>
    <w:rsid w:val="00255640"/>
    <w:rsid w:val="002566CF"/>
    <w:rsid w:val="0026307F"/>
    <w:rsid w:val="00264713"/>
    <w:rsid w:val="00264D81"/>
    <w:rsid w:val="00265451"/>
    <w:rsid w:val="00266538"/>
    <w:rsid w:val="002706E4"/>
    <w:rsid w:val="0027191C"/>
    <w:rsid w:val="002749F1"/>
    <w:rsid w:val="00274D00"/>
    <w:rsid w:val="002857E9"/>
    <w:rsid w:val="00286EC4"/>
    <w:rsid w:val="002872C6"/>
    <w:rsid w:val="00291AE2"/>
    <w:rsid w:val="0029251F"/>
    <w:rsid w:val="00292B0A"/>
    <w:rsid w:val="002939AE"/>
    <w:rsid w:val="0029645B"/>
    <w:rsid w:val="00296680"/>
    <w:rsid w:val="0029729C"/>
    <w:rsid w:val="002A0059"/>
    <w:rsid w:val="002A7708"/>
    <w:rsid w:val="002B01F8"/>
    <w:rsid w:val="002B3614"/>
    <w:rsid w:val="002B536F"/>
    <w:rsid w:val="002B610C"/>
    <w:rsid w:val="002B76A6"/>
    <w:rsid w:val="002C2A27"/>
    <w:rsid w:val="002C3BB6"/>
    <w:rsid w:val="002C3F1C"/>
    <w:rsid w:val="002C770C"/>
    <w:rsid w:val="002D0692"/>
    <w:rsid w:val="002D13FB"/>
    <w:rsid w:val="002D3C16"/>
    <w:rsid w:val="002D4C8D"/>
    <w:rsid w:val="002D51AC"/>
    <w:rsid w:val="002D525C"/>
    <w:rsid w:val="002E64F5"/>
    <w:rsid w:val="002E7DFE"/>
    <w:rsid w:val="002F10D4"/>
    <w:rsid w:val="002F282E"/>
    <w:rsid w:val="002F4416"/>
    <w:rsid w:val="002F4BEC"/>
    <w:rsid w:val="003003C8"/>
    <w:rsid w:val="00305880"/>
    <w:rsid w:val="00305BF4"/>
    <w:rsid w:val="00306B1B"/>
    <w:rsid w:val="003078C3"/>
    <w:rsid w:val="00314D72"/>
    <w:rsid w:val="00320A13"/>
    <w:rsid w:val="0032223B"/>
    <w:rsid w:val="00324BAF"/>
    <w:rsid w:val="003258D7"/>
    <w:rsid w:val="00325D0C"/>
    <w:rsid w:val="00326AAC"/>
    <w:rsid w:val="003314DE"/>
    <w:rsid w:val="00331FCE"/>
    <w:rsid w:val="00333729"/>
    <w:rsid w:val="003474D8"/>
    <w:rsid w:val="003476AA"/>
    <w:rsid w:val="0034799D"/>
    <w:rsid w:val="0035362A"/>
    <w:rsid w:val="00354004"/>
    <w:rsid w:val="00354685"/>
    <w:rsid w:val="003549E8"/>
    <w:rsid w:val="00357475"/>
    <w:rsid w:val="00363508"/>
    <w:rsid w:val="00363826"/>
    <w:rsid w:val="00364C19"/>
    <w:rsid w:val="003659FC"/>
    <w:rsid w:val="00370BB8"/>
    <w:rsid w:val="0037389C"/>
    <w:rsid w:val="00373CCB"/>
    <w:rsid w:val="00374B80"/>
    <w:rsid w:val="00381236"/>
    <w:rsid w:val="003815EF"/>
    <w:rsid w:val="00387589"/>
    <w:rsid w:val="003909F3"/>
    <w:rsid w:val="00393E81"/>
    <w:rsid w:val="003A49AE"/>
    <w:rsid w:val="003A7AA1"/>
    <w:rsid w:val="003B0A0C"/>
    <w:rsid w:val="003C2112"/>
    <w:rsid w:val="003C3B32"/>
    <w:rsid w:val="003D55B2"/>
    <w:rsid w:val="003D61A9"/>
    <w:rsid w:val="003D6842"/>
    <w:rsid w:val="003E045B"/>
    <w:rsid w:val="003E1834"/>
    <w:rsid w:val="003E1A43"/>
    <w:rsid w:val="003F03EF"/>
    <w:rsid w:val="003F073C"/>
    <w:rsid w:val="003F2543"/>
    <w:rsid w:val="003F3BE4"/>
    <w:rsid w:val="003F6772"/>
    <w:rsid w:val="004078AC"/>
    <w:rsid w:val="0041210C"/>
    <w:rsid w:val="00415B9D"/>
    <w:rsid w:val="00415D43"/>
    <w:rsid w:val="00415F99"/>
    <w:rsid w:val="00417A49"/>
    <w:rsid w:val="00423EEB"/>
    <w:rsid w:val="00424530"/>
    <w:rsid w:val="004252BB"/>
    <w:rsid w:val="00433518"/>
    <w:rsid w:val="00440FFA"/>
    <w:rsid w:val="00444C1F"/>
    <w:rsid w:val="004538D9"/>
    <w:rsid w:val="00460AA3"/>
    <w:rsid w:val="00461A0F"/>
    <w:rsid w:val="004677CD"/>
    <w:rsid w:val="00471723"/>
    <w:rsid w:val="00471FEA"/>
    <w:rsid w:val="00472694"/>
    <w:rsid w:val="0047448F"/>
    <w:rsid w:val="00475AEB"/>
    <w:rsid w:val="00477398"/>
    <w:rsid w:val="0049069A"/>
    <w:rsid w:val="00491FE3"/>
    <w:rsid w:val="004926A8"/>
    <w:rsid w:val="00493F54"/>
    <w:rsid w:val="00496EF8"/>
    <w:rsid w:val="00497098"/>
    <w:rsid w:val="004A01A9"/>
    <w:rsid w:val="004A6AC4"/>
    <w:rsid w:val="004B5287"/>
    <w:rsid w:val="004B5913"/>
    <w:rsid w:val="004B611B"/>
    <w:rsid w:val="004C1905"/>
    <w:rsid w:val="004C5C26"/>
    <w:rsid w:val="004C7AF1"/>
    <w:rsid w:val="004C7B39"/>
    <w:rsid w:val="004D073C"/>
    <w:rsid w:val="004D163B"/>
    <w:rsid w:val="004D18CB"/>
    <w:rsid w:val="004D236C"/>
    <w:rsid w:val="004D3B49"/>
    <w:rsid w:val="004E55EA"/>
    <w:rsid w:val="004E7A86"/>
    <w:rsid w:val="004E7EB3"/>
    <w:rsid w:val="004F04C2"/>
    <w:rsid w:val="004F0889"/>
    <w:rsid w:val="004F0C95"/>
    <w:rsid w:val="00503A0B"/>
    <w:rsid w:val="00506835"/>
    <w:rsid w:val="00506AEC"/>
    <w:rsid w:val="0051129A"/>
    <w:rsid w:val="00517613"/>
    <w:rsid w:val="00520A89"/>
    <w:rsid w:val="00520D2C"/>
    <w:rsid w:val="00526AB2"/>
    <w:rsid w:val="00530541"/>
    <w:rsid w:val="00531648"/>
    <w:rsid w:val="005345A0"/>
    <w:rsid w:val="0053532C"/>
    <w:rsid w:val="00543AA6"/>
    <w:rsid w:val="005448E3"/>
    <w:rsid w:val="00547EFA"/>
    <w:rsid w:val="0055010F"/>
    <w:rsid w:val="0056047D"/>
    <w:rsid w:val="00563C2F"/>
    <w:rsid w:val="00563F0A"/>
    <w:rsid w:val="00567319"/>
    <w:rsid w:val="00571E99"/>
    <w:rsid w:val="0057392B"/>
    <w:rsid w:val="00574AF3"/>
    <w:rsid w:val="005759B8"/>
    <w:rsid w:val="00576514"/>
    <w:rsid w:val="005805F7"/>
    <w:rsid w:val="005843D7"/>
    <w:rsid w:val="00590704"/>
    <w:rsid w:val="00590924"/>
    <w:rsid w:val="005921D2"/>
    <w:rsid w:val="00594F44"/>
    <w:rsid w:val="00595016"/>
    <w:rsid w:val="00596C89"/>
    <w:rsid w:val="005A4CAE"/>
    <w:rsid w:val="005A5FE1"/>
    <w:rsid w:val="005A6E35"/>
    <w:rsid w:val="005B4576"/>
    <w:rsid w:val="005B58B6"/>
    <w:rsid w:val="005B60A0"/>
    <w:rsid w:val="005B6CA9"/>
    <w:rsid w:val="005B6F5C"/>
    <w:rsid w:val="005C0655"/>
    <w:rsid w:val="005C0A0E"/>
    <w:rsid w:val="005C3DA4"/>
    <w:rsid w:val="005C66C0"/>
    <w:rsid w:val="005D2326"/>
    <w:rsid w:val="005D58EB"/>
    <w:rsid w:val="005E2173"/>
    <w:rsid w:val="005E2287"/>
    <w:rsid w:val="005E2A3D"/>
    <w:rsid w:val="005E3270"/>
    <w:rsid w:val="005E3833"/>
    <w:rsid w:val="005E562E"/>
    <w:rsid w:val="005E6856"/>
    <w:rsid w:val="005E7166"/>
    <w:rsid w:val="005F28B6"/>
    <w:rsid w:val="005F31FF"/>
    <w:rsid w:val="005F3228"/>
    <w:rsid w:val="005F7B0A"/>
    <w:rsid w:val="005F7E03"/>
    <w:rsid w:val="00600ABB"/>
    <w:rsid w:val="00604EF8"/>
    <w:rsid w:val="00606A5B"/>
    <w:rsid w:val="00607F62"/>
    <w:rsid w:val="00610D39"/>
    <w:rsid w:val="00611852"/>
    <w:rsid w:val="00611908"/>
    <w:rsid w:val="006155F7"/>
    <w:rsid w:val="0062079E"/>
    <w:rsid w:val="00622ADF"/>
    <w:rsid w:val="00622F66"/>
    <w:rsid w:val="00623812"/>
    <w:rsid w:val="00626655"/>
    <w:rsid w:val="00627C39"/>
    <w:rsid w:val="00641920"/>
    <w:rsid w:val="00642A6E"/>
    <w:rsid w:val="00645A0D"/>
    <w:rsid w:val="00646332"/>
    <w:rsid w:val="0065020F"/>
    <w:rsid w:val="00655144"/>
    <w:rsid w:val="0065739B"/>
    <w:rsid w:val="006606AF"/>
    <w:rsid w:val="00660B5F"/>
    <w:rsid w:val="00661F65"/>
    <w:rsid w:val="006628D6"/>
    <w:rsid w:val="00665ACB"/>
    <w:rsid w:val="00665ADA"/>
    <w:rsid w:val="00665CF4"/>
    <w:rsid w:val="00665FF6"/>
    <w:rsid w:val="00667AE6"/>
    <w:rsid w:val="00673163"/>
    <w:rsid w:val="006751F8"/>
    <w:rsid w:val="0067599A"/>
    <w:rsid w:val="00676804"/>
    <w:rsid w:val="0068167E"/>
    <w:rsid w:val="006851C8"/>
    <w:rsid w:val="00685905"/>
    <w:rsid w:val="006860A8"/>
    <w:rsid w:val="00686D16"/>
    <w:rsid w:val="00690422"/>
    <w:rsid w:val="00690E2B"/>
    <w:rsid w:val="00695D9E"/>
    <w:rsid w:val="00696D85"/>
    <w:rsid w:val="006972DE"/>
    <w:rsid w:val="006A0051"/>
    <w:rsid w:val="006A2011"/>
    <w:rsid w:val="006C6C0F"/>
    <w:rsid w:val="006D26D8"/>
    <w:rsid w:val="006D2869"/>
    <w:rsid w:val="006D310A"/>
    <w:rsid w:val="006D3BF9"/>
    <w:rsid w:val="006D7A12"/>
    <w:rsid w:val="006E0451"/>
    <w:rsid w:val="006E18A9"/>
    <w:rsid w:val="006E3D91"/>
    <w:rsid w:val="006F0AEE"/>
    <w:rsid w:val="006F241B"/>
    <w:rsid w:val="006F3D3A"/>
    <w:rsid w:val="006F7FFC"/>
    <w:rsid w:val="00700271"/>
    <w:rsid w:val="00701BAB"/>
    <w:rsid w:val="007039C4"/>
    <w:rsid w:val="007058D6"/>
    <w:rsid w:val="00711D05"/>
    <w:rsid w:val="007141D5"/>
    <w:rsid w:val="00717CB4"/>
    <w:rsid w:val="00720EED"/>
    <w:rsid w:val="0072200E"/>
    <w:rsid w:val="00723066"/>
    <w:rsid w:val="00724E88"/>
    <w:rsid w:val="00725EE2"/>
    <w:rsid w:val="007301B0"/>
    <w:rsid w:val="00733C82"/>
    <w:rsid w:val="00734836"/>
    <w:rsid w:val="00736FEF"/>
    <w:rsid w:val="00742B42"/>
    <w:rsid w:val="00744A83"/>
    <w:rsid w:val="0074506A"/>
    <w:rsid w:val="00746133"/>
    <w:rsid w:val="007470CA"/>
    <w:rsid w:val="00756756"/>
    <w:rsid w:val="007604D1"/>
    <w:rsid w:val="007636EF"/>
    <w:rsid w:val="007777E9"/>
    <w:rsid w:val="00777EC5"/>
    <w:rsid w:val="00781D3D"/>
    <w:rsid w:val="00786969"/>
    <w:rsid w:val="00786F8A"/>
    <w:rsid w:val="00795131"/>
    <w:rsid w:val="007963FA"/>
    <w:rsid w:val="007A14B6"/>
    <w:rsid w:val="007A2061"/>
    <w:rsid w:val="007A5F29"/>
    <w:rsid w:val="007A61A2"/>
    <w:rsid w:val="007B2FD9"/>
    <w:rsid w:val="007B3E52"/>
    <w:rsid w:val="007C3506"/>
    <w:rsid w:val="007C49A8"/>
    <w:rsid w:val="007D0D29"/>
    <w:rsid w:val="007D0F7C"/>
    <w:rsid w:val="007D12E0"/>
    <w:rsid w:val="007D2AD5"/>
    <w:rsid w:val="007D46AA"/>
    <w:rsid w:val="007E146A"/>
    <w:rsid w:val="007E312B"/>
    <w:rsid w:val="007E353C"/>
    <w:rsid w:val="007E572C"/>
    <w:rsid w:val="007E7E4B"/>
    <w:rsid w:val="00800DAE"/>
    <w:rsid w:val="00804B91"/>
    <w:rsid w:val="00805FD5"/>
    <w:rsid w:val="00807E5F"/>
    <w:rsid w:val="00810707"/>
    <w:rsid w:val="0081154E"/>
    <w:rsid w:val="00811AE0"/>
    <w:rsid w:val="008145FC"/>
    <w:rsid w:val="00815392"/>
    <w:rsid w:val="00822E3F"/>
    <w:rsid w:val="00825E54"/>
    <w:rsid w:val="008346CD"/>
    <w:rsid w:val="00834A72"/>
    <w:rsid w:val="008446AE"/>
    <w:rsid w:val="00847FFC"/>
    <w:rsid w:val="00850BFE"/>
    <w:rsid w:val="00853001"/>
    <w:rsid w:val="00856058"/>
    <w:rsid w:val="00857761"/>
    <w:rsid w:val="00860467"/>
    <w:rsid w:val="008669D4"/>
    <w:rsid w:val="00874CBC"/>
    <w:rsid w:val="00882C86"/>
    <w:rsid w:val="00883EF2"/>
    <w:rsid w:val="00884399"/>
    <w:rsid w:val="00884DE6"/>
    <w:rsid w:val="00892D93"/>
    <w:rsid w:val="008943C6"/>
    <w:rsid w:val="008951AC"/>
    <w:rsid w:val="008A32D4"/>
    <w:rsid w:val="008A65EF"/>
    <w:rsid w:val="008A6C6E"/>
    <w:rsid w:val="008B228B"/>
    <w:rsid w:val="008B37E6"/>
    <w:rsid w:val="008B41A6"/>
    <w:rsid w:val="008B536B"/>
    <w:rsid w:val="008B6D29"/>
    <w:rsid w:val="008C216D"/>
    <w:rsid w:val="008C66B4"/>
    <w:rsid w:val="008C7049"/>
    <w:rsid w:val="008C7188"/>
    <w:rsid w:val="008D0294"/>
    <w:rsid w:val="008D7D67"/>
    <w:rsid w:val="008E1E0B"/>
    <w:rsid w:val="008E3BD3"/>
    <w:rsid w:val="008E422E"/>
    <w:rsid w:val="008F27B1"/>
    <w:rsid w:val="008F2BD0"/>
    <w:rsid w:val="008F30F7"/>
    <w:rsid w:val="008F3F4D"/>
    <w:rsid w:val="008F4689"/>
    <w:rsid w:val="0090040A"/>
    <w:rsid w:val="0090338D"/>
    <w:rsid w:val="009041C9"/>
    <w:rsid w:val="009260DE"/>
    <w:rsid w:val="00931A3A"/>
    <w:rsid w:val="00932CCA"/>
    <w:rsid w:val="009379A4"/>
    <w:rsid w:val="009414A6"/>
    <w:rsid w:val="009419EE"/>
    <w:rsid w:val="00942CD9"/>
    <w:rsid w:val="009474AF"/>
    <w:rsid w:val="00947AB8"/>
    <w:rsid w:val="00947BDB"/>
    <w:rsid w:val="00950496"/>
    <w:rsid w:val="00950CDC"/>
    <w:rsid w:val="009526DF"/>
    <w:rsid w:val="009542CD"/>
    <w:rsid w:val="0095561D"/>
    <w:rsid w:val="00956427"/>
    <w:rsid w:val="00966CF1"/>
    <w:rsid w:val="009677AA"/>
    <w:rsid w:val="00971486"/>
    <w:rsid w:val="009725A1"/>
    <w:rsid w:val="0097590A"/>
    <w:rsid w:val="00976580"/>
    <w:rsid w:val="0097712B"/>
    <w:rsid w:val="009831E2"/>
    <w:rsid w:val="00983947"/>
    <w:rsid w:val="00984D34"/>
    <w:rsid w:val="00985F97"/>
    <w:rsid w:val="009874FD"/>
    <w:rsid w:val="0099063B"/>
    <w:rsid w:val="00993942"/>
    <w:rsid w:val="0099404D"/>
    <w:rsid w:val="0099574C"/>
    <w:rsid w:val="0099792D"/>
    <w:rsid w:val="009A4CA0"/>
    <w:rsid w:val="009A50BA"/>
    <w:rsid w:val="009A57A7"/>
    <w:rsid w:val="009B11DF"/>
    <w:rsid w:val="009B1CDD"/>
    <w:rsid w:val="009B2FBB"/>
    <w:rsid w:val="009B6396"/>
    <w:rsid w:val="009B65A3"/>
    <w:rsid w:val="009B7155"/>
    <w:rsid w:val="009C16CA"/>
    <w:rsid w:val="009C3E57"/>
    <w:rsid w:val="009C4701"/>
    <w:rsid w:val="009D0F11"/>
    <w:rsid w:val="009D1228"/>
    <w:rsid w:val="009D228D"/>
    <w:rsid w:val="009D3DE1"/>
    <w:rsid w:val="009E5183"/>
    <w:rsid w:val="009E5AFA"/>
    <w:rsid w:val="009E6C51"/>
    <w:rsid w:val="009E6E9B"/>
    <w:rsid w:val="009E7CBE"/>
    <w:rsid w:val="009F7374"/>
    <w:rsid w:val="009F7EB9"/>
    <w:rsid w:val="00A00646"/>
    <w:rsid w:val="00A02933"/>
    <w:rsid w:val="00A048B2"/>
    <w:rsid w:val="00A07E0E"/>
    <w:rsid w:val="00A14B4B"/>
    <w:rsid w:val="00A17D79"/>
    <w:rsid w:val="00A2209E"/>
    <w:rsid w:val="00A22D4D"/>
    <w:rsid w:val="00A2346B"/>
    <w:rsid w:val="00A2718E"/>
    <w:rsid w:val="00A341E2"/>
    <w:rsid w:val="00A36CF2"/>
    <w:rsid w:val="00A43E99"/>
    <w:rsid w:val="00A467DE"/>
    <w:rsid w:val="00A467F0"/>
    <w:rsid w:val="00A54986"/>
    <w:rsid w:val="00A55A2A"/>
    <w:rsid w:val="00A55D75"/>
    <w:rsid w:val="00A571CC"/>
    <w:rsid w:val="00A66288"/>
    <w:rsid w:val="00A67507"/>
    <w:rsid w:val="00A76E5F"/>
    <w:rsid w:val="00A80B57"/>
    <w:rsid w:val="00A80E82"/>
    <w:rsid w:val="00A853C3"/>
    <w:rsid w:val="00A86198"/>
    <w:rsid w:val="00A86AD3"/>
    <w:rsid w:val="00A87957"/>
    <w:rsid w:val="00A94402"/>
    <w:rsid w:val="00A961F1"/>
    <w:rsid w:val="00A967AC"/>
    <w:rsid w:val="00AA5621"/>
    <w:rsid w:val="00AB06DB"/>
    <w:rsid w:val="00AB2512"/>
    <w:rsid w:val="00AB3E8B"/>
    <w:rsid w:val="00AB5877"/>
    <w:rsid w:val="00AB5EC9"/>
    <w:rsid w:val="00AB77B6"/>
    <w:rsid w:val="00AD0754"/>
    <w:rsid w:val="00AD2BAD"/>
    <w:rsid w:val="00AD6917"/>
    <w:rsid w:val="00AD6E04"/>
    <w:rsid w:val="00AE04D8"/>
    <w:rsid w:val="00AE3396"/>
    <w:rsid w:val="00AE4F23"/>
    <w:rsid w:val="00AE6FE6"/>
    <w:rsid w:val="00AE7B0F"/>
    <w:rsid w:val="00AF1E4C"/>
    <w:rsid w:val="00B00450"/>
    <w:rsid w:val="00B007DD"/>
    <w:rsid w:val="00B02E12"/>
    <w:rsid w:val="00B10B78"/>
    <w:rsid w:val="00B10BDC"/>
    <w:rsid w:val="00B10C0E"/>
    <w:rsid w:val="00B16086"/>
    <w:rsid w:val="00B16DD3"/>
    <w:rsid w:val="00B226D6"/>
    <w:rsid w:val="00B24361"/>
    <w:rsid w:val="00B24FD9"/>
    <w:rsid w:val="00B301EE"/>
    <w:rsid w:val="00B315BD"/>
    <w:rsid w:val="00B31F60"/>
    <w:rsid w:val="00B361B4"/>
    <w:rsid w:val="00B3753C"/>
    <w:rsid w:val="00B52D2E"/>
    <w:rsid w:val="00B542AD"/>
    <w:rsid w:val="00B57DD3"/>
    <w:rsid w:val="00B633D4"/>
    <w:rsid w:val="00B635EB"/>
    <w:rsid w:val="00B65281"/>
    <w:rsid w:val="00B70CED"/>
    <w:rsid w:val="00B70E03"/>
    <w:rsid w:val="00B765E3"/>
    <w:rsid w:val="00B76D89"/>
    <w:rsid w:val="00B808B0"/>
    <w:rsid w:val="00B836CB"/>
    <w:rsid w:val="00B842E3"/>
    <w:rsid w:val="00B86DBB"/>
    <w:rsid w:val="00B878C7"/>
    <w:rsid w:val="00B90CC2"/>
    <w:rsid w:val="00B95212"/>
    <w:rsid w:val="00B9634C"/>
    <w:rsid w:val="00B96E95"/>
    <w:rsid w:val="00B97164"/>
    <w:rsid w:val="00BA2904"/>
    <w:rsid w:val="00BB2E2B"/>
    <w:rsid w:val="00BC101C"/>
    <w:rsid w:val="00BC14A6"/>
    <w:rsid w:val="00BC57BF"/>
    <w:rsid w:val="00BC70C7"/>
    <w:rsid w:val="00BD0723"/>
    <w:rsid w:val="00BD091A"/>
    <w:rsid w:val="00BD0C31"/>
    <w:rsid w:val="00BD36C7"/>
    <w:rsid w:val="00BD67B4"/>
    <w:rsid w:val="00BD6E79"/>
    <w:rsid w:val="00BD74F2"/>
    <w:rsid w:val="00BD7585"/>
    <w:rsid w:val="00BE004E"/>
    <w:rsid w:val="00BE3105"/>
    <w:rsid w:val="00BE343E"/>
    <w:rsid w:val="00BE479F"/>
    <w:rsid w:val="00BE6F2C"/>
    <w:rsid w:val="00BF070E"/>
    <w:rsid w:val="00BF2012"/>
    <w:rsid w:val="00BF2D8D"/>
    <w:rsid w:val="00BF5DB2"/>
    <w:rsid w:val="00C02984"/>
    <w:rsid w:val="00C04226"/>
    <w:rsid w:val="00C05E11"/>
    <w:rsid w:val="00C05F3C"/>
    <w:rsid w:val="00C069A4"/>
    <w:rsid w:val="00C10574"/>
    <w:rsid w:val="00C12A46"/>
    <w:rsid w:val="00C16397"/>
    <w:rsid w:val="00C16533"/>
    <w:rsid w:val="00C1690D"/>
    <w:rsid w:val="00C21EE3"/>
    <w:rsid w:val="00C24613"/>
    <w:rsid w:val="00C2565F"/>
    <w:rsid w:val="00C34558"/>
    <w:rsid w:val="00C36F29"/>
    <w:rsid w:val="00C3797B"/>
    <w:rsid w:val="00C414C1"/>
    <w:rsid w:val="00C41FC3"/>
    <w:rsid w:val="00C42A86"/>
    <w:rsid w:val="00C4331B"/>
    <w:rsid w:val="00C44182"/>
    <w:rsid w:val="00C47726"/>
    <w:rsid w:val="00C55305"/>
    <w:rsid w:val="00C57CAB"/>
    <w:rsid w:val="00C60476"/>
    <w:rsid w:val="00C61045"/>
    <w:rsid w:val="00C6291E"/>
    <w:rsid w:val="00C635A1"/>
    <w:rsid w:val="00C63886"/>
    <w:rsid w:val="00C63E94"/>
    <w:rsid w:val="00C657B7"/>
    <w:rsid w:val="00C66C29"/>
    <w:rsid w:val="00C728D2"/>
    <w:rsid w:val="00C759BE"/>
    <w:rsid w:val="00C774CA"/>
    <w:rsid w:val="00C80E54"/>
    <w:rsid w:val="00C83EC3"/>
    <w:rsid w:val="00C85697"/>
    <w:rsid w:val="00C9350D"/>
    <w:rsid w:val="00C94D86"/>
    <w:rsid w:val="00C971A3"/>
    <w:rsid w:val="00CA011F"/>
    <w:rsid w:val="00CA069C"/>
    <w:rsid w:val="00CA3387"/>
    <w:rsid w:val="00CA3E47"/>
    <w:rsid w:val="00CA4C05"/>
    <w:rsid w:val="00CB0104"/>
    <w:rsid w:val="00CB1782"/>
    <w:rsid w:val="00CB1F96"/>
    <w:rsid w:val="00CB281E"/>
    <w:rsid w:val="00CB3ED8"/>
    <w:rsid w:val="00CB5A34"/>
    <w:rsid w:val="00CB5A50"/>
    <w:rsid w:val="00CC0556"/>
    <w:rsid w:val="00CC105D"/>
    <w:rsid w:val="00CC3515"/>
    <w:rsid w:val="00CC399E"/>
    <w:rsid w:val="00CC6199"/>
    <w:rsid w:val="00CC7965"/>
    <w:rsid w:val="00CD0C53"/>
    <w:rsid w:val="00CD591C"/>
    <w:rsid w:val="00CD7D5E"/>
    <w:rsid w:val="00CE0F51"/>
    <w:rsid w:val="00CE4E36"/>
    <w:rsid w:val="00CE5A9E"/>
    <w:rsid w:val="00CE5DAD"/>
    <w:rsid w:val="00CE5F86"/>
    <w:rsid w:val="00CF0B36"/>
    <w:rsid w:val="00CF6791"/>
    <w:rsid w:val="00D05114"/>
    <w:rsid w:val="00D05CD8"/>
    <w:rsid w:val="00D117F5"/>
    <w:rsid w:val="00D15049"/>
    <w:rsid w:val="00D169C8"/>
    <w:rsid w:val="00D24712"/>
    <w:rsid w:val="00D304FF"/>
    <w:rsid w:val="00D31E40"/>
    <w:rsid w:val="00D336BC"/>
    <w:rsid w:val="00D34307"/>
    <w:rsid w:val="00D35578"/>
    <w:rsid w:val="00D441F7"/>
    <w:rsid w:val="00D45F08"/>
    <w:rsid w:val="00D468A0"/>
    <w:rsid w:val="00D46B70"/>
    <w:rsid w:val="00D5013C"/>
    <w:rsid w:val="00D64699"/>
    <w:rsid w:val="00D6677E"/>
    <w:rsid w:val="00D70014"/>
    <w:rsid w:val="00D72316"/>
    <w:rsid w:val="00D729A3"/>
    <w:rsid w:val="00D73557"/>
    <w:rsid w:val="00D73F52"/>
    <w:rsid w:val="00D83602"/>
    <w:rsid w:val="00D87A94"/>
    <w:rsid w:val="00D96563"/>
    <w:rsid w:val="00DA116E"/>
    <w:rsid w:val="00DA30F7"/>
    <w:rsid w:val="00DA3678"/>
    <w:rsid w:val="00DA7D91"/>
    <w:rsid w:val="00DB17F2"/>
    <w:rsid w:val="00DB2554"/>
    <w:rsid w:val="00DB2DC1"/>
    <w:rsid w:val="00DB52F6"/>
    <w:rsid w:val="00DB5DE7"/>
    <w:rsid w:val="00DB6193"/>
    <w:rsid w:val="00DC059B"/>
    <w:rsid w:val="00DC18B3"/>
    <w:rsid w:val="00DC7881"/>
    <w:rsid w:val="00DD2A70"/>
    <w:rsid w:val="00DD3371"/>
    <w:rsid w:val="00DD392B"/>
    <w:rsid w:val="00DD4560"/>
    <w:rsid w:val="00DD672F"/>
    <w:rsid w:val="00DD6C6B"/>
    <w:rsid w:val="00DE611A"/>
    <w:rsid w:val="00DF2345"/>
    <w:rsid w:val="00DF5DC0"/>
    <w:rsid w:val="00DF6E45"/>
    <w:rsid w:val="00E0363C"/>
    <w:rsid w:val="00E0409F"/>
    <w:rsid w:val="00E041FC"/>
    <w:rsid w:val="00E212DF"/>
    <w:rsid w:val="00E22168"/>
    <w:rsid w:val="00E255B0"/>
    <w:rsid w:val="00E25A36"/>
    <w:rsid w:val="00E27828"/>
    <w:rsid w:val="00E317DE"/>
    <w:rsid w:val="00E34C87"/>
    <w:rsid w:val="00E41A18"/>
    <w:rsid w:val="00E41EDB"/>
    <w:rsid w:val="00E45500"/>
    <w:rsid w:val="00E45AD1"/>
    <w:rsid w:val="00E46DEB"/>
    <w:rsid w:val="00E47EC2"/>
    <w:rsid w:val="00E51F54"/>
    <w:rsid w:val="00E55EAF"/>
    <w:rsid w:val="00E5618F"/>
    <w:rsid w:val="00E708A5"/>
    <w:rsid w:val="00E81FA8"/>
    <w:rsid w:val="00E83F5A"/>
    <w:rsid w:val="00E92D63"/>
    <w:rsid w:val="00E92DE4"/>
    <w:rsid w:val="00E92F14"/>
    <w:rsid w:val="00EA740D"/>
    <w:rsid w:val="00EA7A87"/>
    <w:rsid w:val="00EB3EFE"/>
    <w:rsid w:val="00EB49A5"/>
    <w:rsid w:val="00EB5383"/>
    <w:rsid w:val="00EB6281"/>
    <w:rsid w:val="00EB7802"/>
    <w:rsid w:val="00EB7A05"/>
    <w:rsid w:val="00ED3453"/>
    <w:rsid w:val="00ED4187"/>
    <w:rsid w:val="00EE1E55"/>
    <w:rsid w:val="00EE67F8"/>
    <w:rsid w:val="00EE6DFB"/>
    <w:rsid w:val="00EE7344"/>
    <w:rsid w:val="00EF3670"/>
    <w:rsid w:val="00EF7684"/>
    <w:rsid w:val="00F020BA"/>
    <w:rsid w:val="00F023DF"/>
    <w:rsid w:val="00F053CE"/>
    <w:rsid w:val="00F06DC6"/>
    <w:rsid w:val="00F07C1D"/>
    <w:rsid w:val="00F10257"/>
    <w:rsid w:val="00F10294"/>
    <w:rsid w:val="00F20189"/>
    <w:rsid w:val="00F207FE"/>
    <w:rsid w:val="00F20E84"/>
    <w:rsid w:val="00F2124D"/>
    <w:rsid w:val="00F22874"/>
    <w:rsid w:val="00F23020"/>
    <w:rsid w:val="00F241C3"/>
    <w:rsid w:val="00F2718D"/>
    <w:rsid w:val="00F308C6"/>
    <w:rsid w:val="00F30947"/>
    <w:rsid w:val="00F31CF1"/>
    <w:rsid w:val="00F32BF2"/>
    <w:rsid w:val="00F3381A"/>
    <w:rsid w:val="00F40EF3"/>
    <w:rsid w:val="00F42435"/>
    <w:rsid w:val="00F42B12"/>
    <w:rsid w:val="00F45F37"/>
    <w:rsid w:val="00F46508"/>
    <w:rsid w:val="00F4715E"/>
    <w:rsid w:val="00F509C4"/>
    <w:rsid w:val="00F5158E"/>
    <w:rsid w:val="00F55A9D"/>
    <w:rsid w:val="00F61CB1"/>
    <w:rsid w:val="00F62F1B"/>
    <w:rsid w:val="00F63375"/>
    <w:rsid w:val="00F7064C"/>
    <w:rsid w:val="00F714A4"/>
    <w:rsid w:val="00F74511"/>
    <w:rsid w:val="00F77F7C"/>
    <w:rsid w:val="00F810AE"/>
    <w:rsid w:val="00F87DEE"/>
    <w:rsid w:val="00F95811"/>
    <w:rsid w:val="00F96220"/>
    <w:rsid w:val="00F96370"/>
    <w:rsid w:val="00FA2098"/>
    <w:rsid w:val="00FA30AA"/>
    <w:rsid w:val="00FA41CC"/>
    <w:rsid w:val="00FB0DBB"/>
    <w:rsid w:val="00FC0218"/>
    <w:rsid w:val="00FC4035"/>
    <w:rsid w:val="00FC4A4F"/>
    <w:rsid w:val="00FC6768"/>
    <w:rsid w:val="00FD64C1"/>
    <w:rsid w:val="00FE1036"/>
    <w:rsid w:val="00FE38A6"/>
    <w:rsid w:val="00FE4B6D"/>
    <w:rsid w:val="00FE4FB0"/>
    <w:rsid w:val="00FE5773"/>
    <w:rsid w:val="00FF0781"/>
    <w:rsid w:val="00FF2419"/>
    <w:rsid w:val="00FF3D66"/>
    <w:rsid w:val="00FF488C"/>
    <w:rsid w:val="00FF4E75"/>
    <w:rsid w:val="00FF6B90"/>
    <w:rsid w:val="00FF6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66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6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700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0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700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0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2223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D39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6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6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farm@gmail.com" TargetMode="External"/><Relationship Id="rId13" Type="http://schemas.openxmlformats.org/officeDocument/2006/relationships/hyperlink" Target="mailto:gemostas2007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infarm@gmail.com" TargetMode="External"/><Relationship Id="rId17" Type="http://schemas.openxmlformats.org/officeDocument/2006/relationships/hyperlink" Target="https://petrsu.ru/structure/5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etrsu.ru/structure/505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mostaz2007@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etrsu.ru/structure/505" TargetMode="External"/><Relationship Id="rId10" Type="http://schemas.openxmlformats.org/officeDocument/2006/relationships/hyperlink" Target="mailto:clinfarm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emostaz2007@mail.com" TargetMode="External"/><Relationship Id="rId14" Type="http://schemas.openxmlformats.org/officeDocument/2006/relationships/hyperlink" Target="mailto:essaian.asho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A9765-D8EB-4BE5-93FE-DF542074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3447</TotalTime>
  <Pages>8</Pages>
  <Words>2723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Николаевич Зеленин</dc:creator>
  <cp:keywords/>
  <dc:description/>
  <cp:lastModifiedBy>1гкб</cp:lastModifiedBy>
  <cp:revision>274</cp:revision>
  <cp:lastPrinted>2019-01-24T10:06:00Z</cp:lastPrinted>
  <dcterms:created xsi:type="dcterms:W3CDTF">2015-02-09T12:30:00Z</dcterms:created>
  <dcterms:modified xsi:type="dcterms:W3CDTF">2019-02-18T06:45:00Z</dcterms:modified>
</cp:coreProperties>
</file>